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5E085087"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4B0837">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7D3E54DE" w:rsidR="006C06A2" w:rsidRPr="00B4300B" w:rsidRDefault="004B0837" w:rsidP="00B4300B">
      <w:pPr>
        <w:pStyle w:val="Heading1"/>
      </w:pPr>
      <w:r>
        <w:t>Stephen and friends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50652EF6" w14:textId="77777777" w:rsidR="00855504" w:rsidRPr="00855504" w:rsidRDefault="00855504" w:rsidP="00855504">
      <w:pPr>
        <w:rPr>
          <w:color w:val="326BFA"/>
        </w:rPr>
      </w:pPr>
      <w:r w:rsidRPr="00855504">
        <w:rPr>
          <w:color w:val="326BFA"/>
        </w:rPr>
        <w:t xml:space="preserve">To explore the roles </w:t>
      </w:r>
      <w:proofErr w:type="gramStart"/>
      <w:r w:rsidRPr="00855504">
        <w:rPr>
          <w:color w:val="326BFA"/>
        </w:rPr>
        <w:t>children</w:t>
      </w:r>
      <w:proofErr w:type="gramEnd"/>
      <w:r w:rsidRPr="00855504">
        <w:rPr>
          <w:color w:val="326BFA"/>
        </w:rPr>
        <w:t xml:space="preserve"> have (or might have) serving in church.</w:t>
      </w:r>
    </w:p>
    <w:p w14:paraId="195FFE5E" w14:textId="10381A0C" w:rsidR="00D7292B" w:rsidRPr="008C76DE" w:rsidRDefault="00D7292B" w:rsidP="004D6E32">
      <w:pPr>
        <w:pStyle w:val="Heading3"/>
        <w:rPr>
          <w:b w:val="0"/>
        </w:rPr>
      </w:pPr>
      <w:r w:rsidRPr="008C76DE">
        <w:rPr>
          <w:b w:val="0"/>
        </w:rPr>
        <w:t>BIBLE PASSAGE</w:t>
      </w:r>
    </w:p>
    <w:p w14:paraId="7DD48BB3" w14:textId="65865E1F" w:rsidR="004D6E32" w:rsidRPr="008C76DE" w:rsidRDefault="003A506C" w:rsidP="0007450C">
      <w:pPr>
        <w:rPr>
          <w:rFonts w:ascii="Arial" w:hAnsi="Arial" w:cs="Arial"/>
          <w:color w:val="326BFA"/>
        </w:rPr>
      </w:pPr>
      <w:r>
        <w:rPr>
          <w:rFonts w:ascii="Arial" w:hAnsi="Arial" w:cs="Arial"/>
          <w:color w:val="326BFA"/>
        </w:rPr>
        <w:t xml:space="preserve">Acts </w:t>
      </w:r>
      <w:r w:rsidR="004B0837">
        <w:rPr>
          <w:rFonts w:ascii="Arial" w:hAnsi="Arial" w:cs="Arial"/>
          <w:color w:val="326BFA"/>
        </w:rPr>
        <w:t>6:</w:t>
      </w:r>
      <w:r w:rsidR="00943EAD">
        <w:rPr>
          <w:rFonts w:ascii="Arial" w:hAnsi="Arial" w:cs="Arial"/>
          <w:color w:val="326BFA"/>
        </w:rPr>
        <w:t>1-15</w:t>
      </w:r>
    </w:p>
    <w:p w14:paraId="1DB56C15" w14:textId="241968C1" w:rsidR="004D6E32" w:rsidRPr="008C76DE" w:rsidRDefault="00D7292B" w:rsidP="004D6E32">
      <w:pPr>
        <w:pStyle w:val="Heading3"/>
        <w:rPr>
          <w:b w:val="0"/>
        </w:rPr>
      </w:pPr>
      <w:r w:rsidRPr="008C76DE">
        <w:rPr>
          <w:b w:val="0"/>
        </w:rPr>
        <w:t>BACKGROUND</w:t>
      </w:r>
    </w:p>
    <w:p w14:paraId="17BABA67" w14:textId="6C914FF5" w:rsidR="0007450C" w:rsidRPr="00FC4A3C" w:rsidRDefault="0007450C" w:rsidP="0007450C">
      <w:pPr>
        <w:rPr>
          <w:rFonts w:ascii="Arial" w:hAnsi="Arial" w:cs="Arial"/>
          <w:b/>
          <w:bCs/>
          <w:color w:val="326BFA"/>
        </w:rPr>
      </w:pPr>
      <w:r w:rsidRPr="008C76DE">
        <w:rPr>
          <w:rFonts w:ascii="Arial" w:hAnsi="Arial" w:cs="Arial"/>
          <w:color w:val="326BFA"/>
          <w:lang w:eastAsia="en-GB"/>
        </w:rPr>
        <w:t xml:space="preserve">This session plan is intended for use either in person or online, depending on how you’re meeting. Adapt </w:t>
      </w:r>
      <w:r w:rsidRPr="00FC4A3C">
        <w:rPr>
          <w:rFonts w:ascii="Arial" w:hAnsi="Arial" w:cs="Arial"/>
          <w:color w:val="326BFA"/>
          <w:lang w:eastAsia="en-GB"/>
        </w:rPr>
        <w:t>the activities to fit your particular situation.</w:t>
      </w:r>
    </w:p>
    <w:p w14:paraId="6F73CD6F" w14:textId="2563BC4D" w:rsidR="0078787F" w:rsidRPr="0078787F" w:rsidRDefault="0078787F" w:rsidP="0078787F">
      <w:pPr>
        <w:rPr>
          <w:rFonts w:eastAsia="Arial" w:cs="Arial"/>
          <w:color w:val="326BFA"/>
          <w:shd w:val="clear" w:color="auto" w:fill="FFFFFF"/>
        </w:rPr>
      </w:pPr>
      <w:r w:rsidRPr="0078787F">
        <w:rPr>
          <w:color w:val="326BFA"/>
          <w:shd w:val="clear" w:color="auto" w:fill="FFFFFF"/>
          <w:lang w:val="en-US"/>
        </w:rPr>
        <w:t xml:space="preserve">This session is looking at how Stephen and his friends were chosen to continue the work of the </w:t>
      </w:r>
      <w:r w:rsidR="000B4CEE">
        <w:rPr>
          <w:color w:val="326BFA"/>
          <w:shd w:val="clear" w:color="auto" w:fill="FFFFFF"/>
          <w:lang w:val="en-US"/>
        </w:rPr>
        <w:t>C</w:t>
      </w:r>
      <w:r w:rsidRPr="0078787F">
        <w:rPr>
          <w:color w:val="326BFA"/>
          <w:shd w:val="clear" w:color="auto" w:fill="FFFFFF"/>
          <w:lang w:val="en-US"/>
        </w:rPr>
        <w:t>hurch and help the apostles. It</w:t>
      </w:r>
      <w:r w:rsidRPr="0078787F">
        <w:rPr>
          <w:color w:val="326BFA"/>
          <w:shd w:val="clear" w:color="auto" w:fill="FFFFFF"/>
        </w:rPr>
        <w:t>’</w:t>
      </w:r>
      <w:r w:rsidRPr="0078787F">
        <w:rPr>
          <w:color w:val="326BFA"/>
          <w:shd w:val="clear" w:color="auto" w:fill="FFFFFF"/>
          <w:lang w:val="en-US"/>
        </w:rPr>
        <w:t xml:space="preserve">s a very practical account of how they were chosen and commissioned, and a helpful introduction to our thinking about the </w:t>
      </w:r>
      <w:r w:rsidR="000B4CEE">
        <w:rPr>
          <w:color w:val="326BFA"/>
          <w:shd w:val="clear" w:color="auto" w:fill="FFFFFF"/>
          <w:lang w:val="en-US"/>
        </w:rPr>
        <w:t>C</w:t>
      </w:r>
      <w:r w:rsidRPr="0078787F">
        <w:rPr>
          <w:color w:val="326BFA"/>
          <w:shd w:val="clear" w:color="auto" w:fill="FFFFFF"/>
          <w:lang w:val="en-US"/>
        </w:rPr>
        <w:t xml:space="preserve">hurch today. </w:t>
      </w:r>
      <w:r w:rsidRPr="0078787F">
        <w:rPr>
          <w:color w:val="326BFA"/>
          <w:shd w:val="clear" w:color="auto" w:fill="FFFFFF"/>
          <w:lang w:val="nl-NL"/>
        </w:rPr>
        <w:t>Often we don</w:t>
      </w:r>
      <w:r w:rsidRPr="0078787F">
        <w:rPr>
          <w:color w:val="326BFA"/>
          <w:shd w:val="clear" w:color="auto" w:fill="FFFFFF"/>
        </w:rPr>
        <w:t>’</w:t>
      </w:r>
      <w:r w:rsidRPr="0078787F">
        <w:rPr>
          <w:color w:val="326BFA"/>
          <w:shd w:val="clear" w:color="auto" w:fill="FFFFFF"/>
          <w:lang w:val="en-US"/>
        </w:rPr>
        <w:t xml:space="preserve">t think about children having a role in the </w:t>
      </w:r>
      <w:r w:rsidR="000B4CEE">
        <w:rPr>
          <w:color w:val="326BFA"/>
          <w:shd w:val="clear" w:color="auto" w:fill="FFFFFF"/>
          <w:lang w:val="en-US"/>
        </w:rPr>
        <w:t>C</w:t>
      </w:r>
      <w:r w:rsidRPr="0078787F">
        <w:rPr>
          <w:color w:val="326BFA"/>
          <w:shd w:val="clear" w:color="auto" w:fill="FFFFFF"/>
          <w:lang w:val="en-US"/>
        </w:rPr>
        <w:t>hurch to work and contribute, so this session is a fantastic chance to think seriously about children</w:t>
      </w:r>
      <w:r w:rsidRPr="0078787F">
        <w:rPr>
          <w:color w:val="326BFA"/>
          <w:shd w:val="clear" w:color="auto" w:fill="FFFFFF"/>
        </w:rPr>
        <w:t>’</w:t>
      </w:r>
      <w:r w:rsidRPr="0078787F">
        <w:rPr>
          <w:color w:val="326BFA"/>
          <w:shd w:val="clear" w:color="auto" w:fill="FFFFFF"/>
          <w:lang w:val="en-US"/>
        </w:rPr>
        <w:t>s contributions to you</w:t>
      </w:r>
      <w:r w:rsidR="000B4CEE">
        <w:rPr>
          <w:color w:val="326BFA"/>
          <w:shd w:val="clear" w:color="auto" w:fill="FFFFFF"/>
          <w:lang w:val="en-US"/>
        </w:rPr>
        <w:t>r</w:t>
      </w:r>
      <w:r w:rsidRPr="0078787F">
        <w:rPr>
          <w:color w:val="326BFA"/>
          <w:shd w:val="clear" w:color="auto" w:fill="FFFFFF"/>
          <w:lang w:val="en-US"/>
        </w:rPr>
        <w:t xml:space="preserve"> church. It may even be worth thinking about following their thoughts up with some practical opportunities to input into the life of your local church.</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A6C412D" w14:textId="56003600" w:rsidR="006C06A2" w:rsidRDefault="00CC2F33" w:rsidP="004D6E32">
      <w:r w:rsidRPr="00CB7233">
        <w:t>Start your time together with some simple refreshments and ask the children to share about the week they have had.</w:t>
      </w:r>
      <w:r w:rsidR="00120535" w:rsidRPr="00120535">
        <w:rPr>
          <w:shd w:val="clear" w:color="auto" w:fill="FFFFFF"/>
        </w:rPr>
        <w:t xml:space="preserve"> </w:t>
      </w:r>
      <w:r w:rsidR="00DF2D63">
        <w:rPr>
          <w:shd w:val="clear" w:color="auto" w:fill="FFFFFF"/>
          <w:lang w:val="en-US"/>
        </w:rPr>
        <w:t>If you</w:t>
      </w:r>
      <w:r w:rsidR="00DF2D63">
        <w:rPr>
          <w:shd w:val="clear" w:color="auto" w:fill="FFFFFF"/>
        </w:rPr>
        <w:t>’</w:t>
      </w:r>
      <w:r w:rsidR="00DF2D63">
        <w:rPr>
          <w:shd w:val="clear" w:color="auto" w:fill="FFFFFF"/>
          <w:lang w:val="en-US"/>
        </w:rPr>
        <w:t xml:space="preserve">d like to slowly introduce the topic you could ask: </w:t>
      </w:r>
      <w:r w:rsidR="00DF2D63">
        <w:rPr>
          <w:shd w:val="clear" w:color="auto" w:fill="FFFFFF"/>
        </w:rPr>
        <w:t>“</w:t>
      </w:r>
      <w:r w:rsidR="00DF2D63">
        <w:rPr>
          <w:shd w:val="clear" w:color="auto" w:fill="FFFFFF"/>
          <w:lang w:val="en-US"/>
        </w:rPr>
        <w:t>Have you ever been chosen for something? Why?</w:t>
      </w:r>
      <w:r w:rsidR="00DF2D63">
        <w:rPr>
          <w:shd w:val="clear" w:color="auto" w:fill="FFFFFF"/>
        </w:rPr>
        <w:t xml:space="preserve">” </w:t>
      </w:r>
      <w:r w:rsidR="00DF2D63">
        <w:rPr>
          <w:shd w:val="clear" w:color="auto" w:fill="FFFFFF"/>
          <w:lang w:val="en-US"/>
        </w:rPr>
        <w:t>Give some time for the group to think and offer up their answers.</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CC3ED72" w14:textId="77777777" w:rsidR="00AD2690" w:rsidRPr="00AD2690" w:rsidRDefault="00AD2690" w:rsidP="00AD2690">
      <w:pPr>
        <w:rPr>
          <w:color w:val="326BFA"/>
          <w:shd w:val="clear" w:color="auto" w:fill="FFFFFF"/>
          <w:lang w:val="en-US"/>
        </w:rPr>
      </w:pPr>
      <w:r w:rsidRPr="00AD2690">
        <w:rPr>
          <w:rStyle w:val="Strong"/>
          <w:color w:val="326BFA"/>
        </w:rPr>
        <w:t>You will need:</w:t>
      </w:r>
      <w:r w:rsidRPr="00AD2690">
        <w:rPr>
          <w:color w:val="326BFA"/>
          <w:shd w:val="clear" w:color="auto" w:fill="FFFFFF"/>
          <w:lang w:val="en-US"/>
        </w:rPr>
        <w:t xml:space="preserve"> paper and pens</w:t>
      </w:r>
    </w:p>
    <w:p w14:paraId="0379288D" w14:textId="77777777" w:rsidR="00AD2690" w:rsidRDefault="00AD2690" w:rsidP="00AD2690">
      <w:pPr>
        <w:rPr>
          <w:rFonts w:eastAsia="Arial" w:cs="Arial"/>
          <w:shd w:val="clear" w:color="auto" w:fill="FFFFFF"/>
        </w:rPr>
      </w:pPr>
      <w:r>
        <w:rPr>
          <w:shd w:val="clear" w:color="auto" w:fill="FFFFFF"/>
          <w:lang w:val="en-US"/>
        </w:rPr>
        <w:t>Explain the situation: there</w:t>
      </w:r>
      <w:r>
        <w:rPr>
          <w:shd w:val="clear" w:color="auto" w:fill="FFFFFF"/>
        </w:rPr>
        <w:t>’</w:t>
      </w:r>
      <w:proofErr w:type="spellStart"/>
      <w:r>
        <w:rPr>
          <w:shd w:val="clear" w:color="auto" w:fill="FFFFFF"/>
          <w:lang w:val="en-US"/>
        </w:rPr>
        <w:t>s</w:t>
      </w:r>
      <w:proofErr w:type="spellEnd"/>
      <w:r>
        <w:rPr>
          <w:shd w:val="clear" w:color="auto" w:fill="FFFFFF"/>
          <w:lang w:val="en-US"/>
        </w:rPr>
        <w:t xml:space="preserve"> a crisis in the world. It</w:t>
      </w:r>
      <w:r>
        <w:rPr>
          <w:shd w:val="clear" w:color="auto" w:fill="FFFFFF"/>
        </w:rPr>
        <w:t>’</w:t>
      </w:r>
      <w:proofErr w:type="spellStart"/>
      <w:r>
        <w:rPr>
          <w:shd w:val="clear" w:color="auto" w:fill="FFFFFF"/>
          <w:lang w:val="en-US"/>
        </w:rPr>
        <w:t>s</w:t>
      </w:r>
      <w:proofErr w:type="spellEnd"/>
      <w:r>
        <w:rPr>
          <w:shd w:val="clear" w:color="auto" w:fill="FFFFFF"/>
          <w:lang w:val="en-US"/>
        </w:rPr>
        <w:t xml:space="preserve"> a mess and things are going from bad to worse. But you have been given a secret mission to change things around. You</w:t>
      </w:r>
      <w:r>
        <w:rPr>
          <w:shd w:val="clear" w:color="auto" w:fill="FFFFFF"/>
        </w:rPr>
        <w:t>’</w:t>
      </w:r>
      <w:proofErr w:type="spellStart"/>
      <w:r>
        <w:rPr>
          <w:shd w:val="clear" w:color="auto" w:fill="FFFFFF"/>
          <w:lang w:val="en-US"/>
        </w:rPr>
        <w:t>ve</w:t>
      </w:r>
      <w:proofErr w:type="spellEnd"/>
      <w:r>
        <w:rPr>
          <w:shd w:val="clear" w:color="auto" w:fill="FFFFFF"/>
          <w:lang w:val="en-US"/>
        </w:rPr>
        <w:t xml:space="preserve"> got some really good news about how to change the world, and your job is to let people know about it and convince people to believe in your solution. And that news</w:t>
      </w:r>
      <w:r>
        <w:rPr>
          <w:shd w:val="clear" w:color="auto" w:fill="FFFFFF"/>
        </w:rPr>
        <w:t>…</w:t>
      </w:r>
      <w:r>
        <w:rPr>
          <w:shd w:val="clear" w:color="auto" w:fill="FFFFFF"/>
          <w:lang w:val="en-US"/>
        </w:rPr>
        <w:t>is that Jesus died and rose again. This is the situation that the first Christians found themselves in.</w:t>
      </w:r>
    </w:p>
    <w:p w14:paraId="5A155FB2" w14:textId="4F1A3B2C" w:rsidR="00AD2690" w:rsidRDefault="00AD2690" w:rsidP="00AD2690">
      <w:pPr>
        <w:rPr>
          <w:rFonts w:eastAsia="Arial" w:cs="Arial"/>
          <w:shd w:val="clear" w:color="auto" w:fill="FFFFFF"/>
        </w:rPr>
      </w:pPr>
      <w:r>
        <w:rPr>
          <w:shd w:val="clear" w:color="auto" w:fill="FFFFFF"/>
          <w:lang w:val="en-US"/>
        </w:rPr>
        <w:t xml:space="preserve">If you were beginning the </w:t>
      </w:r>
      <w:r w:rsidR="000B4CEE">
        <w:rPr>
          <w:shd w:val="clear" w:color="auto" w:fill="FFFFFF"/>
          <w:lang w:val="en-US"/>
        </w:rPr>
        <w:t>C</w:t>
      </w:r>
      <w:r>
        <w:rPr>
          <w:shd w:val="clear" w:color="auto" w:fill="FFFFFF"/>
          <w:lang w:val="en-US"/>
        </w:rPr>
        <w:t xml:space="preserve">hurch from scratch in a world that </w:t>
      </w:r>
      <w:proofErr w:type="spellStart"/>
      <w:r>
        <w:rPr>
          <w:shd w:val="clear" w:color="auto" w:fill="FFFFFF"/>
          <w:lang w:val="en-US"/>
        </w:rPr>
        <w:t>didn</w:t>
      </w:r>
      <w:proofErr w:type="spellEnd"/>
      <w:r>
        <w:rPr>
          <w:shd w:val="clear" w:color="auto" w:fill="FFFFFF"/>
        </w:rPr>
        <w:t>’</w:t>
      </w:r>
      <w:r>
        <w:rPr>
          <w:shd w:val="clear" w:color="auto" w:fill="FFFFFF"/>
          <w:lang w:val="en-US"/>
        </w:rPr>
        <w:t>t know Jesus, what would</w:t>
      </w:r>
      <w:r w:rsidR="000B4CEE">
        <w:rPr>
          <w:shd w:val="clear" w:color="auto" w:fill="FFFFFF"/>
          <w:lang w:val="en-US"/>
        </w:rPr>
        <w:t xml:space="preserve"> be</w:t>
      </w:r>
      <w:r>
        <w:rPr>
          <w:shd w:val="clear" w:color="auto" w:fill="FFFFFF"/>
          <w:lang w:val="en-US"/>
        </w:rPr>
        <w:t xml:space="preserve"> the kind of skills and character traits you would look for in people to be on your mission team</w:t>
      </w:r>
      <w:r w:rsidR="000B4CEE">
        <w:rPr>
          <w:shd w:val="clear" w:color="auto" w:fill="FFFFFF"/>
          <w:lang w:val="en-US"/>
        </w:rPr>
        <w:t>?</w:t>
      </w:r>
    </w:p>
    <w:p w14:paraId="01050B88" w14:textId="3C5CD3A3" w:rsidR="00AD2690" w:rsidRDefault="00AD2690" w:rsidP="00AD2690">
      <w:pPr>
        <w:rPr>
          <w:rFonts w:eastAsia="Arial" w:cs="Arial"/>
          <w:shd w:val="clear" w:color="auto" w:fill="FFFFFF"/>
        </w:rPr>
      </w:pPr>
      <w:r>
        <w:rPr>
          <w:shd w:val="clear" w:color="auto" w:fill="FFFFFF"/>
          <w:lang w:val="en-US"/>
        </w:rPr>
        <w:t xml:space="preserve">Ask the group to get into pairs to make a list of the top ten skills and abilities that they would be looking for in their team if they were asked to spread the news about Jesus and begin the </w:t>
      </w:r>
      <w:r w:rsidR="000B4CEE">
        <w:rPr>
          <w:shd w:val="clear" w:color="auto" w:fill="FFFFFF"/>
          <w:lang w:val="en-US"/>
        </w:rPr>
        <w:t>C</w:t>
      </w:r>
      <w:r>
        <w:rPr>
          <w:shd w:val="clear" w:color="auto" w:fill="FFFFFF"/>
          <w:lang w:val="en-US"/>
        </w:rPr>
        <w:t>hurch today.</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29822B54" w14:textId="77777777" w:rsidR="00FE3D61" w:rsidRPr="004F59EA" w:rsidRDefault="00FE3D61" w:rsidP="00FE3D61">
      <w:pPr>
        <w:rPr>
          <w:color w:val="326BFA"/>
          <w:shd w:val="clear" w:color="auto" w:fill="FFFFFF"/>
          <w:lang w:val="en-US"/>
        </w:rPr>
      </w:pPr>
      <w:r w:rsidRPr="004F59EA">
        <w:rPr>
          <w:rStyle w:val="Strong"/>
          <w:color w:val="326BFA"/>
        </w:rPr>
        <w:t>You will need:</w:t>
      </w:r>
      <w:r w:rsidRPr="004F59EA">
        <w:rPr>
          <w:color w:val="326BFA"/>
          <w:shd w:val="clear" w:color="auto" w:fill="FFFFFF"/>
          <w:lang w:val="en-US"/>
        </w:rPr>
        <w:t xml:space="preserve"> copies of the questions below; Bibles</w:t>
      </w:r>
    </w:p>
    <w:p w14:paraId="01C4EF37" w14:textId="502FE716" w:rsidR="00FE3D61" w:rsidRDefault="00FE3D61" w:rsidP="00FE3D61">
      <w:pPr>
        <w:rPr>
          <w:rFonts w:eastAsia="Arial" w:cs="Arial"/>
          <w:shd w:val="clear" w:color="auto" w:fill="FFFFFF"/>
        </w:rPr>
      </w:pPr>
      <w:r>
        <w:rPr>
          <w:shd w:val="clear" w:color="auto" w:fill="FFFFFF"/>
          <w:lang w:val="en-US"/>
        </w:rPr>
        <w:t>Give the group copies of the following questions (with spaces to answer them) and a pen.</w:t>
      </w:r>
    </w:p>
    <w:p w14:paraId="7B19BF35" w14:textId="1DF0C94F" w:rsidR="00FE3D61" w:rsidRDefault="00FE3D61" w:rsidP="004F59EA">
      <w:pPr>
        <w:pStyle w:val="NoSpacing"/>
        <w:numPr>
          <w:ilvl w:val="0"/>
          <w:numId w:val="6"/>
        </w:numPr>
        <w:rPr>
          <w:rFonts w:eastAsia="Arial" w:cs="Arial"/>
          <w:shd w:val="clear" w:color="auto" w:fill="FFFFFF"/>
        </w:rPr>
      </w:pPr>
      <w:r>
        <w:rPr>
          <w:shd w:val="clear" w:color="auto" w:fill="FFFFFF"/>
          <w:lang w:val="en-US"/>
        </w:rPr>
        <w:t>What were the jobs that Stephen and friends appointed to do?</w:t>
      </w:r>
    </w:p>
    <w:p w14:paraId="25C9573C" w14:textId="2CF5EDD8" w:rsidR="00FE3D61" w:rsidRDefault="00FE3D61" w:rsidP="004F59EA">
      <w:pPr>
        <w:pStyle w:val="NoSpacing"/>
        <w:numPr>
          <w:ilvl w:val="0"/>
          <w:numId w:val="6"/>
        </w:numPr>
        <w:rPr>
          <w:rFonts w:eastAsia="Arial" w:cs="Arial"/>
          <w:shd w:val="clear" w:color="auto" w:fill="FFFFFF"/>
        </w:rPr>
      </w:pPr>
      <w:r>
        <w:rPr>
          <w:shd w:val="clear" w:color="auto" w:fill="FFFFFF"/>
          <w:lang w:val="en-US"/>
        </w:rPr>
        <w:t>How were they chosen?</w:t>
      </w:r>
    </w:p>
    <w:p w14:paraId="38245078" w14:textId="71B2356F" w:rsidR="00FE3D61" w:rsidRDefault="00FE3D61" w:rsidP="004F59EA">
      <w:pPr>
        <w:pStyle w:val="NoSpacing"/>
        <w:numPr>
          <w:ilvl w:val="0"/>
          <w:numId w:val="6"/>
        </w:numPr>
        <w:rPr>
          <w:rFonts w:eastAsia="Arial" w:cs="Arial"/>
          <w:shd w:val="clear" w:color="auto" w:fill="FFFFFF"/>
        </w:rPr>
      </w:pPr>
      <w:r>
        <w:rPr>
          <w:shd w:val="clear" w:color="auto" w:fill="FFFFFF"/>
          <w:lang w:val="en-US"/>
        </w:rPr>
        <w:t>What other jobs needed to be done by the apostles?</w:t>
      </w:r>
    </w:p>
    <w:p w14:paraId="642FE3DB" w14:textId="5CB8C57B" w:rsidR="00FE3D61" w:rsidRPr="004F59EA" w:rsidRDefault="00FE3D61" w:rsidP="004F59EA">
      <w:pPr>
        <w:pStyle w:val="ListParagraph"/>
        <w:numPr>
          <w:ilvl w:val="0"/>
          <w:numId w:val="6"/>
        </w:numPr>
        <w:rPr>
          <w:rFonts w:eastAsia="Arial" w:cs="Arial"/>
          <w:shd w:val="clear" w:color="auto" w:fill="FFFFFF"/>
        </w:rPr>
      </w:pPr>
      <w:r w:rsidRPr="004F59EA">
        <w:rPr>
          <w:shd w:val="clear" w:color="auto" w:fill="FFFFFF"/>
          <w:lang w:val="en-US"/>
        </w:rPr>
        <w:t>How did the apostles prepare these new people for their new jobs?</w:t>
      </w:r>
    </w:p>
    <w:p w14:paraId="1C4547B7" w14:textId="1F9760D3" w:rsidR="00FE3D61" w:rsidRDefault="00FE3D61" w:rsidP="00FE3D61">
      <w:pPr>
        <w:rPr>
          <w:shd w:val="clear" w:color="auto" w:fill="FFFFFF"/>
          <w:lang w:val="en-US"/>
        </w:rPr>
      </w:pPr>
      <w:r>
        <w:rPr>
          <w:shd w:val="clear" w:color="auto" w:fill="FFFFFF"/>
          <w:lang w:val="en-US"/>
        </w:rPr>
        <w:t>Now read Acts 6</w:t>
      </w:r>
      <w:r w:rsidR="00E24804">
        <w:rPr>
          <w:shd w:val="clear" w:color="auto" w:fill="FFFFFF"/>
          <w:lang w:val="en-US"/>
        </w:rPr>
        <w:t>:1-15</w:t>
      </w:r>
      <w:r>
        <w:rPr>
          <w:shd w:val="clear" w:color="auto" w:fill="FFFFFF"/>
          <w:lang w:val="en-US"/>
        </w:rPr>
        <w:t xml:space="preserve"> to the group, making sure that you read at a good slow pace so that the group can pick out the answers. Ask the group to listen out for answers and write them down. At the end of reading the passage discuss the answers that they wrote down, to help the group learn from each other about what they thought.</w:t>
      </w:r>
    </w:p>
    <w:p w14:paraId="28DCF453" w14:textId="77777777" w:rsidR="00FE3D61" w:rsidRDefault="00FE3D61" w:rsidP="004F59EA">
      <w:pPr>
        <w:rPr>
          <w:shd w:val="clear" w:color="auto" w:fill="FFFFFF"/>
        </w:rPr>
      </w:pPr>
      <w:r>
        <w:rPr>
          <w:shd w:val="clear" w:color="auto" w:fill="FFFFFF"/>
        </w:rPr>
        <w:t>Ask the group to imagine they were one of the people chosen. How would they react to what happened to Stephen in verses 8-15?</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1786BF3A" w14:textId="0114540A" w:rsidR="00D1655D" w:rsidRDefault="00D1655D" w:rsidP="00D1655D">
      <w:pPr>
        <w:pStyle w:val="NoSpacing"/>
        <w:numPr>
          <w:ilvl w:val="0"/>
          <w:numId w:val="6"/>
        </w:numPr>
        <w:rPr>
          <w:rFonts w:eastAsia="Arial" w:cs="Arial"/>
          <w:shd w:val="clear" w:color="auto" w:fill="FFFFFF"/>
        </w:rPr>
      </w:pPr>
      <w:r>
        <w:rPr>
          <w:shd w:val="clear" w:color="auto" w:fill="FFFFFF"/>
          <w:lang w:val="en-US"/>
        </w:rPr>
        <w:t xml:space="preserve">How is the early </w:t>
      </w:r>
      <w:r w:rsidR="000B4CEE">
        <w:rPr>
          <w:shd w:val="clear" w:color="auto" w:fill="FFFFFF"/>
          <w:lang w:val="en-US"/>
        </w:rPr>
        <w:t>C</w:t>
      </w:r>
      <w:r>
        <w:rPr>
          <w:shd w:val="clear" w:color="auto" w:fill="FFFFFF"/>
          <w:lang w:val="en-US"/>
        </w:rPr>
        <w:t xml:space="preserve">hurch different to the </w:t>
      </w:r>
      <w:r w:rsidR="000B4CEE">
        <w:rPr>
          <w:shd w:val="clear" w:color="auto" w:fill="FFFFFF"/>
          <w:lang w:val="en-US"/>
        </w:rPr>
        <w:t>C</w:t>
      </w:r>
      <w:r>
        <w:rPr>
          <w:shd w:val="clear" w:color="auto" w:fill="FFFFFF"/>
          <w:lang w:val="en-US"/>
        </w:rPr>
        <w:t>hurch of today?</w:t>
      </w:r>
    </w:p>
    <w:p w14:paraId="2762C06E" w14:textId="108F0CD1" w:rsidR="00D1655D" w:rsidRDefault="00D1655D" w:rsidP="00D1655D">
      <w:pPr>
        <w:pStyle w:val="NoSpacing"/>
        <w:numPr>
          <w:ilvl w:val="0"/>
          <w:numId w:val="6"/>
        </w:numPr>
        <w:rPr>
          <w:rFonts w:eastAsia="Arial" w:cs="Arial"/>
          <w:shd w:val="clear" w:color="auto" w:fill="FFFFFF"/>
        </w:rPr>
      </w:pPr>
      <w:r>
        <w:rPr>
          <w:shd w:val="clear" w:color="auto" w:fill="FFFFFF"/>
          <w:lang w:val="en-US"/>
        </w:rPr>
        <w:t xml:space="preserve">How is the early </w:t>
      </w:r>
      <w:r w:rsidR="000B4CEE">
        <w:rPr>
          <w:shd w:val="clear" w:color="auto" w:fill="FFFFFF"/>
          <w:lang w:val="en-US"/>
        </w:rPr>
        <w:t>C</w:t>
      </w:r>
      <w:r>
        <w:rPr>
          <w:shd w:val="clear" w:color="auto" w:fill="FFFFFF"/>
          <w:lang w:val="en-US"/>
        </w:rPr>
        <w:t xml:space="preserve">hurch </w:t>
      </w:r>
      <w:proofErr w:type="gramStart"/>
      <w:r>
        <w:rPr>
          <w:shd w:val="clear" w:color="auto" w:fill="FFFFFF"/>
          <w:lang w:val="en-US"/>
        </w:rPr>
        <w:t>similar to</w:t>
      </w:r>
      <w:proofErr w:type="gramEnd"/>
      <w:r>
        <w:rPr>
          <w:shd w:val="clear" w:color="auto" w:fill="FFFFFF"/>
          <w:lang w:val="en-US"/>
        </w:rPr>
        <w:t xml:space="preserve"> the </w:t>
      </w:r>
      <w:r w:rsidR="000B4CEE">
        <w:rPr>
          <w:shd w:val="clear" w:color="auto" w:fill="FFFFFF"/>
          <w:lang w:val="en-US"/>
        </w:rPr>
        <w:t>C</w:t>
      </w:r>
      <w:r>
        <w:rPr>
          <w:shd w:val="clear" w:color="auto" w:fill="FFFFFF"/>
          <w:lang w:val="en-US"/>
        </w:rPr>
        <w:t>hurch of today?</w:t>
      </w:r>
    </w:p>
    <w:p w14:paraId="127D03D2" w14:textId="5AEB5D29" w:rsidR="00D1655D" w:rsidRDefault="00D1655D" w:rsidP="00D1655D">
      <w:pPr>
        <w:pStyle w:val="NoSpacing"/>
        <w:numPr>
          <w:ilvl w:val="0"/>
          <w:numId w:val="6"/>
        </w:numPr>
        <w:rPr>
          <w:rFonts w:eastAsia="Arial" w:cs="Arial"/>
          <w:shd w:val="clear" w:color="auto" w:fill="FFFFFF"/>
        </w:rPr>
      </w:pPr>
      <w:r>
        <w:rPr>
          <w:shd w:val="clear" w:color="auto" w:fill="FFFFFF"/>
          <w:lang w:val="en-US"/>
        </w:rPr>
        <w:t xml:space="preserve">What are the biggest jobs that the </w:t>
      </w:r>
      <w:r w:rsidR="000B4CEE">
        <w:rPr>
          <w:shd w:val="clear" w:color="auto" w:fill="FFFFFF"/>
          <w:lang w:val="en-US"/>
        </w:rPr>
        <w:t>C</w:t>
      </w:r>
      <w:r>
        <w:rPr>
          <w:shd w:val="clear" w:color="auto" w:fill="FFFFFF"/>
          <w:lang w:val="en-US"/>
        </w:rPr>
        <w:t>hurch needs to do today?</w:t>
      </w:r>
    </w:p>
    <w:p w14:paraId="61084A2E" w14:textId="1261E76A" w:rsidR="00D1655D" w:rsidRDefault="00D1655D" w:rsidP="00D1655D">
      <w:pPr>
        <w:pStyle w:val="NoSpacing"/>
        <w:numPr>
          <w:ilvl w:val="0"/>
          <w:numId w:val="6"/>
        </w:numPr>
        <w:rPr>
          <w:rFonts w:eastAsia="Arial" w:cs="Arial"/>
          <w:shd w:val="clear" w:color="auto" w:fill="FFFFFF"/>
        </w:rPr>
      </w:pPr>
      <w:r>
        <w:rPr>
          <w:shd w:val="clear" w:color="auto" w:fill="FFFFFF"/>
          <w:lang w:val="en-US"/>
        </w:rPr>
        <w:t xml:space="preserve">How can we learn from the early </w:t>
      </w:r>
      <w:r w:rsidR="000B4CEE">
        <w:rPr>
          <w:shd w:val="clear" w:color="auto" w:fill="FFFFFF"/>
          <w:lang w:val="en-US"/>
        </w:rPr>
        <w:t>C</w:t>
      </w:r>
      <w:r>
        <w:rPr>
          <w:shd w:val="clear" w:color="auto" w:fill="FFFFFF"/>
          <w:lang w:val="en-US"/>
        </w:rPr>
        <w:t>hurch?</w:t>
      </w:r>
    </w:p>
    <w:p w14:paraId="1612BE13" w14:textId="50F77A50" w:rsidR="00D1655D" w:rsidRPr="00D1655D" w:rsidRDefault="00D1655D" w:rsidP="00D1655D">
      <w:pPr>
        <w:pStyle w:val="ListParagraph"/>
        <w:numPr>
          <w:ilvl w:val="0"/>
          <w:numId w:val="6"/>
        </w:numPr>
        <w:rPr>
          <w:rFonts w:eastAsia="Arial" w:cs="Arial"/>
          <w:shd w:val="clear" w:color="auto" w:fill="FFFFFF"/>
        </w:rPr>
      </w:pPr>
      <w:r w:rsidRPr="00D1655D">
        <w:rPr>
          <w:shd w:val="clear" w:color="auto" w:fill="FFFFFF"/>
          <w:lang w:val="en-US"/>
        </w:rPr>
        <w:t xml:space="preserve">Do you think we have jobs to do in the </w:t>
      </w:r>
      <w:r w:rsidR="000B4CEE">
        <w:rPr>
          <w:shd w:val="clear" w:color="auto" w:fill="FFFFFF"/>
          <w:lang w:val="en-US"/>
        </w:rPr>
        <w:t>C</w:t>
      </w:r>
      <w:r w:rsidRPr="00D1655D">
        <w:rPr>
          <w:shd w:val="clear" w:color="auto" w:fill="FFFFFF"/>
          <w:lang w:val="en-US"/>
        </w:rPr>
        <w:t>hurch and skills to do them?</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8B6451E" w14:textId="77777777" w:rsidR="00F7286C" w:rsidRPr="00F7286C" w:rsidRDefault="00F7286C" w:rsidP="00F7286C">
      <w:pPr>
        <w:rPr>
          <w:color w:val="326BFA"/>
          <w:shd w:val="clear" w:color="auto" w:fill="FFFFFF"/>
          <w:lang w:val="en-US"/>
        </w:rPr>
      </w:pPr>
      <w:r w:rsidRPr="00F7286C">
        <w:rPr>
          <w:rStyle w:val="Strong"/>
          <w:color w:val="326BFA"/>
        </w:rPr>
        <w:t>You will need:</w:t>
      </w:r>
      <w:r w:rsidRPr="00F7286C">
        <w:rPr>
          <w:color w:val="326BFA"/>
          <w:shd w:val="clear" w:color="auto" w:fill="FFFFFF"/>
          <w:lang w:val="en-US"/>
        </w:rPr>
        <w:t xml:space="preserve"> a large sheet of paper; felt-tip pens</w:t>
      </w:r>
    </w:p>
    <w:p w14:paraId="438655E2" w14:textId="411C40BB" w:rsidR="00F7286C" w:rsidRDefault="00F7286C" w:rsidP="00F7286C">
      <w:pPr>
        <w:rPr>
          <w:rFonts w:eastAsia="Arial" w:cs="Arial"/>
          <w:shd w:val="clear" w:color="auto" w:fill="FFFFFF"/>
        </w:rPr>
      </w:pPr>
      <w:r>
        <w:rPr>
          <w:shd w:val="clear" w:color="auto" w:fill="FFFFFF"/>
          <w:lang w:val="en-US"/>
        </w:rPr>
        <w:t>Explain that together you</w:t>
      </w:r>
      <w:r>
        <w:rPr>
          <w:shd w:val="clear" w:color="auto" w:fill="FFFFFF"/>
        </w:rPr>
        <w:t>’</w:t>
      </w:r>
      <w:r>
        <w:rPr>
          <w:shd w:val="clear" w:color="auto" w:fill="FFFFFF"/>
          <w:lang w:val="en-US"/>
        </w:rPr>
        <w:t xml:space="preserve">re going to explore the question: What are the kinds of things that the </w:t>
      </w:r>
      <w:r w:rsidR="000B4CEE">
        <w:rPr>
          <w:shd w:val="clear" w:color="auto" w:fill="FFFFFF"/>
          <w:lang w:val="en-US"/>
        </w:rPr>
        <w:t>C</w:t>
      </w:r>
      <w:r>
        <w:rPr>
          <w:shd w:val="clear" w:color="auto" w:fill="FFFFFF"/>
          <w:lang w:val="en-US"/>
        </w:rPr>
        <w:t>hurch of today needs to do, and what are the skills needed for them?</w:t>
      </w:r>
    </w:p>
    <w:p w14:paraId="13998B9B" w14:textId="73EC0E76" w:rsidR="00F7286C" w:rsidRDefault="00F7286C" w:rsidP="00F7286C">
      <w:pPr>
        <w:rPr>
          <w:rFonts w:eastAsia="Arial" w:cs="Arial"/>
          <w:shd w:val="clear" w:color="auto" w:fill="FFFFFF"/>
        </w:rPr>
      </w:pPr>
      <w:r>
        <w:rPr>
          <w:shd w:val="clear" w:color="auto" w:fill="FFFFFF"/>
          <w:lang w:val="en-US"/>
        </w:rPr>
        <w:t xml:space="preserve">On the large sheet of paper, draw out a big table with two columns. Ask the group to think about and list together what they think the jobs of the </w:t>
      </w:r>
      <w:r w:rsidR="000B4CEE">
        <w:rPr>
          <w:shd w:val="clear" w:color="auto" w:fill="FFFFFF"/>
          <w:lang w:val="en-US"/>
        </w:rPr>
        <w:t>C</w:t>
      </w:r>
      <w:r>
        <w:rPr>
          <w:shd w:val="clear" w:color="auto" w:fill="FFFFFF"/>
          <w:lang w:val="en-US"/>
        </w:rPr>
        <w:t xml:space="preserve">hurch are today in one column. </w:t>
      </w:r>
      <w:r>
        <w:rPr>
          <w:shd w:val="clear" w:color="auto" w:fill="FFFFFF"/>
        </w:rPr>
        <w:t>Y</w:t>
      </w:r>
      <w:proofErr w:type="spellStart"/>
      <w:r>
        <w:rPr>
          <w:shd w:val="clear" w:color="auto" w:fill="FFFFFF"/>
          <w:lang w:val="en-US"/>
        </w:rPr>
        <w:t>ou</w:t>
      </w:r>
      <w:proofErr w:type="spellEnd"/>
      <w:r>
        <w:rPr>
          <w:shd w:val="clear" w:color="auto" w:fill="FFFFFF"/>
          <w:lang w:val="en-US"/>
        </w:rPr>
        <w:t xml:space="preserve"> might want to think of some examples like looking after sick people, being community to lonely people or helping people understand about Jesus more</w:t>
      </w:r>
      <w:r>
        <w:rPr>
          <w:shd w:val="clear" w:color="auto" w:fill="FFFFFF"/>
        </w:rPr>
        <w:t>.</w:t>
      </w:r>
    </w:p>
    <w:p w14:paraId="048D7E3F" w14:textId="77777777" w:rsidR="00F7286C" w:rsidRDefault="00F7286C" w:rsidP="00F7286C">
      <w:pPr>
        <w:rPr>
          <w:rFonts w:eastAsia="Arial" w:cs="Arial"/>
          <w:shd w:val="clear" w:color="auto" w:fill="FFFFFF"/>
        </w:rPr>
      </w:pPr>
      <w:r>
        <w:rPr>
          <w:shd w:val="clear" w:color="auto" w:fill="FFFFFF"/>
          <w:lang w:val="en-US"/>
        </w:rPr>
        <w:t>Then in the other column, ask the group to think about the kinds of jobs and skills that people will have to do to enable these things to happen.</w:t>
      </w:r>
    </w:p>
    <w:p w14:paraId="4330EE8F" w14:textId="77777777" w:rsidR="00F7286C" w:rsidRDefault="00F7286C" w:rsidP="00F7286C">
      <w:pPr>
        <w:rPr>
          <w:rFonts w:eastAsia="Arial" w:cs="Arial"/>
          <w:shd w:val="clear" w:color="auto" w:fill="FFFFFF"/>
        </w:rPr>
      </w:pPr>
      <w:r>
        <w:rPr>
          <w:shd w:val="clear" w:color="auto" w:fill="FFFFFF"/>
          <w:lang w:val="en-US"/>
        </w:rPr>
        <w:t>If you think the group is too large, or if they might concentrate better, split the group into smaller groups to discuss these ideas and then come back together and share their ideas in a big group.</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F9778DB" w14:textId="77777777" w:rsidR="00367815" w:rsidRPr="00367815" w:rsidRDefault="00367815" w:rsidP="00367815">
      <w:pPr>
        <w:rPr>
          <w:color w:val="326BFA"/>
          <w:shd w:val="clear" w:color="auto" w:fill="FFFFFF"/>
          <w:lang w:val="en-US"/>
        </w:rPr>
      </w:pPr>
      <w:r w:rsidRPr="00367815">
        <w:rPr>
          <w:rStyle w:val="Strong"/>
          <w:color w:val="326BFA"/>
        </w:rPr>
        <w:t>You will need:</w:t>
      </w:r>
      <w:r w:rsidRPr="00367815">
        <w:rPr>
          <w:color w:val="326BFA"/>
          <w:shd w:val="clear" w:color="auto" w:fill="FFFFFF"/>
          <w:lang w:val="en-US"/>
        </w:rPr>
        <w:t xml:space="preserve"> paper; felt-tip pens</w:t>
      </w:r>
    </w:p>
    <w:p w14:paraId="61043143" w14:textId="491700D9" w:rsidR="00367815" w:rsidRDefault="00367815" w:rsidP="00367815">
      <w:pPr>
        <w:rPr>
          <w:rFonts w:eastAsia="Arial" w:cs="Arial"/>
          <w:shd w:val="clear" w:color="auto" w:fill="FFFFFF"/>
        </w:rPr>
      </w:pPr>
      <w:r>
        <w:rPr>
          <w:shd w:val="clear" w:color="auto" w:fill="FFFFFF"/>
          <w:lang w:val="en-US"/>
        </w:rPr>
        <w:lastRenderedPageBreak/>
        <w:t xml:space="preserve">Give each child a piece of paper </w:t>
      </w:r>
      <w:r w:rsidR="000B4CEE">
        <w:rPr>
          <w:shd w:val="clear" w:color="auto" w:fill="FFFFFF"/>
          <w:lang w:val="en-US"/>
        </w:rPr>
        <w:t xml:space="preserve">and </w:t>
      </w:r>
      <w:r>
        <w:rPr>
          <w:shd w:val="clear" w:color="auto" w:fill="FFFFFF"/>
          <w:lang w:val="en-US"/>
        </w:rPr>
        <w:t>some pens. Ask them each to draw a simple picture of themselves on the piece of paper</w:t>
      </w:r>
      <w:r>
        <w:rPr>
          <w:shd w:val="clear" w:color="auto" w:fill="FFFFFF"/>
        </w:rPr>
        <w:t xml:space="preserve">. </w:t>
      </w:r>
      <w:r>
        <w:rPr>
          <w:shd w:val="clear" w:color="auto" w:fill="FFFFFF"/>
          <w:lang w:val="en-US"/>
        </w:rPr>
        <w:t>Let them have fun with it and share their self-portraits if they</w:t>
      </w:r>
      <w:r>
        <w:rPr>
          <w:shd w:val="clear" w:color="auto" w:fill="FFFFFF"/>
        </w:rPr>
        <w:t>’</w:t>
      </w:r>
      <w:r>
        <w:rPr>
          <w:shd w:val="clear" w:color="auto" w:fill="FFFFFF"/>
          <w:lang w:val="en-US"/>
        </w:rPr>
        <w:t>d like to.</w:t>
      </w:r>
    </w:p>
    <w:p w14:paraId="78E2D105" w14:textId="77777777" w:rsidR="00367815" w:rsidRDefault="00367815" w:rsidP="00367815">
      <w:pPr>
        <w:rPr>
          <w:rFonts w:eastAsia="Arial" w:cs="Arial"/>
          <w:shd w:val="clear" w:color="auto" w:fill="FFFFFF"/>
        </w:rPr>
      </w:pPr>
      <w:r>
        <w:rPr>
          <w:shd w:val="clear" w:color="auto" w:fill="FFFFFF"/>
          <w:lang w:val="en-US"/>
        </w:rPr>
        <w:t>Then ask the group to think about the things that they are especially good at, and to write those around their portraits on the same piece of paper.</w:t>
      </w:r>
    </w:p>
    <w:p w14:paraId="3079AC6C" w14:textId="41F3BE7A" w:rsidR="00367815" w:rsidRDefault="00367815" w:rsidP="00367815">
      <w:pPr>
        <w:rPr>
          <w:rFonts w:eastAsia="Arial" w:cs="Arial"/>
          <w:shd w:val="clear" w:color="auto" w:fill="FFFFFF"/>
        </w:rPr>
      </w:pPr>
      <w:r>
        <w:rPr>
          <w:shd w:val="clear" w:color="auto" w:fill="FFFFFF"/>
          <w:lang w:val="en-US"/>
        </w:rPr>
        <w:t>Ask the group to share these things with their friends and if they</w:t>
      </w:r>
      <w:r>
        <w:rPr>
          <w:shd w:val="clear" w:color="auto" w:fill="FFFFFF"/>
        </w:rPr>
        <w:t>’</w:t>
      </w:r>
      <w:r>
        <w:rPr>
          <w:shd w:val="clear" w:color="auto" w:fill="FFFFFF"/>
          <w:lang w:val="en-US"/>
        </w:rPr>
        <w:t xml:space="preserve">re struggling to think of things, they can ask each other for help about what they think their friends are good at. Ask them to discuss these skills with their friends and think about the kinds of ways that they can use these skills to help continue the work of the early </w:t>
      </w:r>
      <w:r w:rsidR="000B4CEE">
        <w:rPr>
          <w:shd w:val="clear" w:color="auto" w:fill="FFFFFF"/>
          <w:lang w:val="en-US"/>
        </w:rPr>
        <w:t>C</w:t>
      </w:r>
      <w:r>
        <w:rPr>
          <w:shd w:val="clear" w:color="auto" w:fill="FFFFFF"/>
          <w:lang w:val="en-US"/>
        </w:rPr>
        <w:t>hurch.</w:t>
      </w:r>
    </w:p>
    <w:p w14:paraId="46D86B99" w14:textId="58946927" w:rsidR="00367815" w:rsidRDefault="00367815" w:rsidP="00367815">
      <w:pPr>
        <w:rPr>
          <w:shd w:val="clear" w:color="auto" w:fill="FFFFFF"/>
          <w:lang w:val="en-US"/>
        </w:rPr>
      </w:pPr>
      <w:r>
        <w:rPr>
          <w:shd w:val="clear" w:color="auto" w:fill="FFFFFF"/>
          <w:lang w:val="en-US"/>
        </w:rPr>
        <w:t xml:space="preserve">Finally, ask the group to come together in a circle. Explain that in the Bible passage the apostles prayed for the new team members to be ready for their jobs and ministries. It says that they </w:t>
      </w:r>
      <w:r>
        <w:rPr>
          <w:shd w:val="clear" w:color="auto" w:fill="FFFFFF"/>
        </w:rPr>
        <w:t>‘</w:t>
      </w:r>
      <w:r>
        <w:rPr>
          <w:shd w:val="clear" w:color="auto" w:fill="FFFFFF"/>
          <w:lang w:val="en-US"/>
        </w:rPr>
        <w:t>laid</w:t>
      </w:r>
      <w:r w:rsidR="00F00582">
        <w:rPr>
          <w:shd w:val="clear" w:color="auto" w:fill="FFFFFF"/>
          <w:lang w:val="en-US"/>
        </w:rPr>
        <w:t>…</w:t>
      </w:r>
      <w:r>
        <w:rPr>
          <w:shd w:val="clear" w:color="auto" w:fill="FFFFFF"/>
          <w:lang w:val="en-US"/>
        </w:rPr>
        <w:t>hands</w:t>
      </w:r>
      <w:r>
        <w:rPr>
          <w:shd w:val="clear" w:color="auto" w:fill="FFFFFF"/>
        </w:rPr>
        <w:t xml:space="preserve">’ </w:t>
      </w:r>
      <w:r w:rsidR="00F00582">
        <w:rPr>
          <w:shd w:val="clear" w:color="auto" w:fill="FFFFFF"/>
        </w:rPr>
        <w:t xml:space="preserve">(v6) </w:t>
      </w:r>
      <w:r>
        <w:rPr>
          <w:shd w:val="clear" w:color="auto" w:fill="FFFFFF"/>
          <w:lang w:val="en-US"/>
        </w:rPr>
        <w:t xml:space="preserve">on each other. Explain that </w:t>
      </w:r>
      <w:r w:rsidR="003A5C3E">
        <w:rPr>
          <w:shd w:val="clear" w:color="auto" w:fill="FFFFFF"/>
          <w:lang w:val="en-US"/>
        </w:rPr>
        <w:t>you</w:t>
      </w:r>
      <w:r>
        <w:rPr>
          <w:shd w:val="clear" w:color="auto" w:fill="FFFFFF"/>
        </w:rPr>
        <w:t>’</w:t>
      </w:r>
      <w:r>
        <w:rPr>
          <w:shd w:val="clear" w:color="auto" w:fill="FFFFFF"/>
          <w:lang w:val="en-US"/>
        </w:rPr>
        <w:t xml:space="preserve">re going to pray for each other that </w:t>
      </w:r>
      <w:r w:rsidR="003A5C3E">
        <w:rPr>
          <w:shd w:val="clear" w:color="auto" w:fill="FFFFFF"/>
          <w:lang w:val="en-US"/>
        </w:rPr>
        <w:t>you</w:t>
      </w:r>
      <w:r>
        <w:rPr>
          <w:shd w:val="clear" w:color="auto" w:fill="FFFFFF"/>
        </w:rPr>
        <w:t>’</w:t>
      </w:r>
      <w:r>
        <w:rPr>
          <w:shd w:val="clear" w:color="auto" w:fill="FFFFFF"/>
          <w:lang w:val="en-US"/>
        </w:rPr>
        <w:t xml:space="preserve">d be ready to do the jobs that God gives </w:t>
      </w:r>
      <w:r w:rsidR="003A5C3E">
        <w:rPr>
          <w:shd w:val="clear" w:color="auto" w:fill="FFFFFF"/>
          <w:lang w:val="en-US"/>
        </w:rPr>
        <w:t>you</w:t>
      </w:r>
      <w:r w:rsidR="003A5C3E">
        <w:rPr>
          <w:shd w:val="clear" w:color="auto" w:fill="FFFFFF"/>
          <w:lang w:val="en-US"/>
        </w:rPr>
        <w:t xml:space="preserve"> </w:t>
      </w:r>
      <w:r>
        <w:rPr>
          <w:shd w:val="clear" w:color="auto" w:fill="FFFFFF"/>
          <w:lang w:val="en-US"/>
        </w:rPr>
        <w:t xml:space="preserve">to </w:t>
      </w:r>
      <w:r w:rsidR="00F00582">
        <w:rPr>
          <w:shd w:val="clear" w:color="auto" w:fill="FFFFFF"/>
          <w:lang w:val="en-US"/>
        </w:rPr>
        <w:t>do, using</w:t>
      </w:r>
      <w:r>
        <w:rPr>
          <w:shd w:val="clear" w:color="auto" w:fill="FFFFFF"/>
          <w:lang w:val="en-US"/>
        </w:rPr>
        <w:t xml:space="preserve"> the skills that </w:t>
      </w:r>
      <w:r w:rsidR="00F00582">
        <w:rPr>
          <w:shd w:val="clear" w:color="auto" w:fill="FFFFFF"/>
          <w:lang w:val="en-US"/>
        </w:rPr>
        <w:t>h</w:t>
      </w:r>
      <w:r>
        <w:rPr>
          <w:shd w:val="clear" w:color="auto" w:fill="FFFFFF"/>
          <w:lang w:val="en-US"/>
        </w:rPr>
        <w:t xml:space="preserve">e has given </w:t>
      </w:r>
      <w:r w:rsidR="003A5C3E">
        <w:rPr>
          <w:shd w:val="clear" w:color="auto" w:fill="FFFFFF"/>
          <w:lang w:val="en-US"/>
        </w:rPr>
        <w:t>you</w:t>
      </w:r>
      <w:r>
        <w:rPr>
          <w:shd w:val="clear" w:color="auto" w:fill="FFFFFF"/>
          <w:lang w:val="en-US"/>
        </w:rPr>
        <w:t xml:space="preserve">. Ask everyone to place </w:t>
      </w:r>
      <w:r w:rsidR="00F00582">
        <w:rPr>
          <w:shd w:val="clear" w:color="auto" w:fill="FFFFFF"/>
          <w:lang w:val="en-US"/>
        </w:rPr>
        <w:t>a</w:t>
      </w:r>
      <w:r>
        <w:rPr>
          <w:shd w:val="clear" w:color="auto" w:fill="FFFFFF"/>
          <w:lang w:val="en-US"/>
        </w:rPr>
        <w:t xml:space="preserve"> hand on the person on their right</w:t>
      </w:r>
      <w:r>
        <w:rPr>
          <w:shd w:val="clear" w:color="auto" w:fill="FFFFFF"/>
        </w:rPr>
        <w:t>’</w:t>
      </w:r>
      <w:r>
        <w:rPr>
          <w:shd w:val="clear" w:color="auto" w:fill="FFFFFF"/>
          <w:lang w:val="en-US"/>
        </w:rPr>
        <w:t>s shoulder and repeat the prayer after you:</w:t>
      </w:r>
    </w:p>
    <w:p w14:paraId="77A4A78B" w14:textId="77777777" w:rsidR="00367815" w:rsidRDefault="00367815" w:rsidP="00367815">
      <w:pPr>
        <w:rPr>
          <w:rFonts w:eastAsia="Arial" w:cs="Arial"/>
          <w:shd w:val="clear" w:color="auto" w:fill="FFFFFF"/>
        </w:rPr>
      </w:pPr>
    </w:p>
    <w:p w14:paraId="02BC6CF8" w14:textId="5092EA0A" w:rsidR="00367815" w:rsidRDefault="00367815" w:rsidP="00367815">
      <w:pPr>
        <w:rPr>
          <w:rFonts w:eastAsia="Arial" w:cs="Arial"/>
          <w:shd w:val="clear" w:color="auto" w:fill="FFFFFF"/>
        </w:rPr>
      </w:pPr>
      <w:r>
        <w:rPr>
          <w:shd w:val="clear" w:color="auto" w:fill="FFFFFF"/>
          <w:lang w:val="en-US"/>
        </w:rPr>
        <w:t>Dear God, thank you for [name]. Thank you for the skills that you</w:t>
      </w:r>
      <w:r>
        <w:rPr>
          <w:shd w:val="clear" w:color="auto" w:fill="FFFFFF"/>
        </w:rPr>
        <w:t>’</w:t>
      </w:r>
      <w:proofErr w:type="spellStart"/>
      <w:r>
        <w:rPr>
          <w:shd w:val="clear" w:color="auto" w:fill="FFFFFF"/>
          <w:lang w:val="en-US"/>
        </w:rPr>
        <w:t>ve</w:t>
      </w:r>
      <w:proofErr w:type="spellEnd"/>
      <w:r>
        <w:rPr>
          <w:shd w:val="clear" w:color="auto" w:fill="FFFFFF"/>
          <w:lang w:val="en-US"/>
        </w:rPr>
        <w:t xml:space="preserve"> given them. Help them be ready for the jobs that you give them. Bless their ministry for you and bless your </w:t>
      </w:r>
      <w:r w:rsidR="00F00582">
        <w:rPr>
          <w:shd w:val="clear" w:color="auto" w:fill="FFFFFF"/>
          <w:lang w:val="en-US"/>
        </w:rPr>
        <w:t>C</w:t>
      </w:r>
      <w:r>
        <w:rPr>
          <w:shd w:val="clear" w:color="auto" w:fill="FFFFFF"/>
          <w:lang w:val="en-US"/>
        </w:rPr>
        <w:t xml:space="preserve">hurch through them. </w:t>
      </w:r>
      <w:r>
        <w:rPr>
          <w:shd w:val="clear" w:color="auto" w:fill="FFFFFF"/>
        </w:rPr>
        <w:t>Amen.</w:t>
      </w:r>
    </w:p>
    <w:p w14:paraId="11AD281C" w14:textId="77777777" w:rsidR="00367815" w:rsidRDefault="00367815" w:rsidP="00367815">
      <w:pPr>
        <w:rPr>
          <w:rFonts w:eastAsia="Arial" w:cs="Arial"/>
          <w:shd w:val="clear" w:color="auto" w:fill="FFFFFF"/>
        </w:rPr>
      </w:pPr>
      <w:r>
        <w:rPr>
          <w:shd w:val="clear" w:color="auto" w:fill="FFFFFF"/>
          <w:lang w:val="en-US"/>
        </w:rPr>
        <w:t>Having done that, ask them to do the same with the person on their left.</w:t>
      </w:r>
    </w:p>
    <w:p w14:paraId="600D00A2" w14:textId="77777777" w:rsidR="006C06A2" w:rsidRPr="00CB7233" w:rsidRDefault="006C06A2" w:rsidP="007B201F">
      <w:pPr>
        <w:rPr>
          <w:rFonts w:ascii="Arial" w:hAnsi="Arial" w:cs="Arial"/>
        </w:rPr>
      </w:pPr>
    </w:p>
    <w:p w14:paraId="6DDE3A9D" w14:textId="3DA21B7A" w:rsidR="006C06A2" w:rsidRPr="008C76DE" w:rsidRDefault="005011A7" w:rsidP="004D6E32">
      <w:pPr>
        <w:pStyle w:val="Footer"/>
        <w:rPr>
          <w:b/>
          <w:color w:val="326BFA"/>
        </w:rPr>
      </w:pPr>
      <w:r>
        <w:rPr>
          <w:b/>
          <w:color w:val="326BFA"/>
        </w:rPr>
        <w:t>BECCA DEAN</w:t>
      </w:r>
    </w:p>
    <w:p w14:paraId="2DD7576A" w14:textId="3896802C" w:rsidR="0098442C" w:rsidRPr="008C76DE" w:rsidRDefault="005011A7" w:rsidP="004D6E32">
      <w:pPr>
        <w:pStyle w:val="Footer"/>
        <w:rPr>
          <w:color w:val="326BFA"/>
        </w:rPr>
      </w:pPr>
      <w:r>
        <w:rPr>
          <w:color w:val="326BFA"/>
        </w:rPr>
        <w:t>is tutor in youth work at Ridley Hall, Cambridge.</w:t>
      </w:r>
    </w:p>
    <w:sectPr w:rsidR="0098442C" w:rsidRPr="008C76D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AC02" w14:textId="77777777" w:rsidR="009263C1" w:rsidRDefault="009263C1" w:rsidP="00CB7233">
      <w:pPr>
        <w:spacing w:after="0" w:line="240" w:lineRule="auto"/>
      </w:pPr>
      <w:r>
        <w:separator/>
      </w:r>
    </w:p>
  </w:endnote>
  <w:endnote w:type="continuationSeparator" w:id="0">
    <w:p w14:paraId="3F08DD8E" w14:textId="77777777" w:rsidR="009263C1" w:rsidRDefault="009263C1"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7148" w14:textId="77777777" w:rsidR="009263C1" w:rsidRDefault="009263C1" w:rsidP="00CB7233">
      <w:pPr>
        <w:spacing w:after="0" w:line="240" w:lineRule="auto"/>
      </w:pPr>
      <w:r>
        <w:separator/>
      </w:r>
    </w:p>
  </w:footnote>
  <w:footnote w:type="continuationSeparator" w:id="0">
    <w:p w14:paraId="48DF4910" w14:textId="77777777" w:rsidR="009263C1" w:rsidRDefault="009263C1"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32C"/>
    <w:multiLevelType w:val="hybridMultilevel"/>
    <w:tmpl w:val="14D244B0"/>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64EA9"/>
    <w:multiLevelType w:val="hybridMultilevel"/>
    <w:tmpl w:val="A128FDE8"/>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75C10"/>
    <w:multiLevelType w:val="hybridMultilevel"/>
    <w:tmpl w:val="56E85A0C"/>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5"/>
  </w:num>
  <w:num w:numId="2" w16cid:durableId="2049794547">
    <w:abstractNumId w:val="1"/>
  </w:num>
  <w:num w:numId="3" w16cid:durableId="545071018">
    <w:abstractNumId w:val="6"/>
  </w:num>
  <w:num w:numId="4" w16cid:durableId="1148285474">
    <w:abstractNumId w:val="2"/>
  </w:num>
  <w:num w:numId="5" w16cid:durableId="1056244131">
    <w:abstractNumId w:val="4"/>
  </w:num>
  <w:num w:numId="6" w16cid:durableId="1650012118">
    <w:abstractNumId w:val="3"/>
  </w:num>
  <w:num w:numId="7" w16cid:durableId="52251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B4CEE"/>
    <w:rsid w:val="0010080C"/>
    <w:rsid w:val="00120535"/>
    <w:rsid w:val="00164D68"/>
    <w:rsid w:val="00175E2D"/>
    <w:rsid w:val="001C5B80"/>
    <w:rsid w:val="00221B5D"/>
    <w:rsid w:val="00296981"/>
    <w:rsid w:val="00367815"/>
    <w:rsid w:val="003A506C"/>
    <w:rsid w:val="003A5C3E"/>
    <w:rsid w:val="00401939"/>
    <w:rsid w:val="004B0837"/>
    <w:rsid w:val="004D6E32"/>
    <w:rsid w:val="004F59EA"/>
    <w:rsid w:val="005011A7"/>
    <w:rsid w:val="00517255"/>
    <w:rsid w:val="00584660"/>
    <w:rsid w:val="00630938"/>
    <w:rsid w:val="00681D3C"/>
    <w:rsid w:val="006C06A2"/>
    <w:rsid w:val="006F0535"/>
    <w:rsid w:val="00711CC0"/>
    <w:rsid w:val="0078787F"/>
    <w:rsid w:val="007B7BC1"/>
    <w:rsid w:val="00845799"/>
    <w:rsid w:val="00855504"/>
    <w:rsid w:val="008603C8"/>
    <w:rsid w:val="008C76DE"/>
    <w:rsid w:val="009031BB"/>
    <w:rsid w:val="009263C1"/>
    <w:rsid w:val="00943EAD"/>
    <w:rsid w:val="0098442C"/>
    <w:rsid w:val="009B1EEA"/>
    <w:rsid w:val="009D1D48"/>
    <w:rsid w:val="00AD2690"/>
    <w:rsid w:val="00B4300B"/>
    <w:rsid w:val="00B76A75"/>
    <w:rsid w:val="00C76BFF"/>
    <w:rsid w:val="00CB7233"/>
    <w:rsid w:val="00CC2F33"/>
    <w:rsid w:val="00D1655D"/>
    <w:rsid w:val="00D7292B"/>
    <w:rsid w:val="00DF2D63"/>
    <w:rsid w:val="00E24804"/>
    <w:rsid w:val="00F00582"/>
    <w:rsid w:val="00F7286C"/>
    <w:rsid w:val="00F95443"/>
    <w:rsid w:val="00FC4A3C"/>
    <w:rsid w:val="00FE3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0B4CE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2022-06-06T18:53:00Z</dcterms:created>
  <dcterms:modified xsi:type="dcterms:W3CDTF">2022-06-13T09:43:00Z</dcterms:modified>
</cp:coreProperties>
</file>