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6490" w14:textId="6C6CABAF" w:rsidR="006C06A2" w:rsidRPr="00845799" w:rsidRDefault="00CB7233">
      <w:pPr>
        <w:rPr>
          <w:rFonts w:ascii="Arial" w:hAnsi="Arial" w:cs="Arial"/>
          <w:b/>
          <w:bCs/>
          <w:color w:val="00B3FA"/>
          <w:sz w:val="24"/>
          <w:szCs w:val="24"/>
        </w:rPr>
      </w:pPr>
      <w:r w:rsidRPr="00845799">
        <w:rPr>
          <w:rFonts w:ascii="Arial" w:hAnsi="Arial" w:cs="Arial"/>
          <w:b/>
          <w:bCs/>
          <w:color w:val="00B3FA"/>
          <w:sz w:val="24"/>
          <w:szCs w:val="24"/>
        </w:rPr>
        <w:t xml:space="preserve">FIRST STEPS TOGETHER: </w:t>
      </w:r>
      <w:r w:rsidRPr="00845799">
        <w:rPr>
          <w:rFonts w:ascii="Arial" w:hAnsi="Arial" w:cs="Arial"/>
          <w:bCs/>
          <w:color w:val="00B3FA"/>
          <w:sz w:val="24"/>
          <w:szCs w:val="24"/>
        </w:rPr>
        <w:t>FOR YOUNGER CHILDREN</w:t>
      </w:r>
      <w:r w:rsidRPr="00845799">
        <w:rPr>
          <w:rFonts w:ascii="Arial" w:hAnsi="Arial" w:cs="Arial"/>
          <w:b/>
          <w:bCs/>
          <w:color w:val="00B3FA"/>
          <w:sz w:val="24"/>
          <w:szCs w:val="24"/>
        </w:rPr>
        <w:t xml:space="preserve"> </w:t>
      </w:r>
    </w:p>
    <w:p w14:paraId="52096683" w14:textId="77777777" w:rsidR="004D6E32" w:rsidRDefault="004D6E32" w:rsidP="00B4300B">
      <w:pPr>
        <w:pStyle w:val="Heading1"/>
        <w:rPr>
          <w:rFonts w:asciiTheme="minorHAnsi" w:eastAsiaTheme="minorHAnsi" w:hAnsiTheme="minorHAnsi" w:cstheme="minorBidi"/>
          <w:color w:val="auto"/>
          <w:sz w:val="21"/>
          <w:szCs w:val="22"/>
        </w:rPr>
      </w:pPr>
    </w:p>
    <w:p w14:paraId="59CAAC92" w14:textId="3C812BF3" w:rsidR="006C06A2" w:rsidRPr="00B4300B" w:rsidRDefault="00F54A7B" w:rsidP="00B4300B">
      <w:pPr>
        <w:pStyle w:val="Heading1"/>
      </w:pPr>
      <w:r>
        <w:t>Christmas resources</w:t>
      </w:r>
    </w:p>
    <w:p w14:paraId="6FC80D14" w14:textId="3AE38BDD" w:rsidR="00CE605D" w:rsidRPr="0060482C" w:rsidRDefault="00F54A7B" w:rsidP="00CE605D">
      <w:pPr>
        <w:rPr>
          <w:color w:val="00B3FA"/>
        </w:rPr>
      </w:pPr>
      <w:r>
        <w:rPr>
          <w:color w:val="00B3FA"/>
        </w:rPr>
        <w:t xml:space="preserve">Use these activities every week </w:t>
      </w:r>
      <w:r w:rsidR="00173E38">
        <w:rPr>
          <w:color w:val="00B3FA"/>
        </w:rPr>
        <w:t>alongside First Steps Together.</w:t>
      </w:r>
    </w:p>
    <w:p w14:paraId="0657DABB" w14:textId="05C6DD54" w:rsidR="004D6E32" w:rsidRDefault="00AB186E" w:rsidP="004D6E32">
      <w:pPr>
        <w:rPr>
          <w:rFonts w:ascii="Arial" w:hAnsi="Arial" w:cs="Arial"/>
          <w:color w:val="00B3FA"/>
        </w:rPr>
      </w:pPr>
      <w:r>
        <w:rPr>
          <w:rFonts w:ascii="Arial" w:hAnsi="Arial" w:cs="Arial"/>
          <w:color w:val="00B3FA"/>
        </w:rPr>
        <w:t>_______</w:t>
      </w:r>
    </w:p>
    <w:p w14:paraId="03F04E4D" w14:textId="77777777" w:rsidR="004D6E32" w:rsidRPr="004D6E32" w:rsidRDefault="004D6E32" w:rsidP="004D6E32">
      <w:pPr>
        <w:rPr>
          <w:rFonts w:ascii="Arial" w:hAnsi="Arial" w:cs="Arial"/>
          <w:color w:val="00B3FA"/>
        </w:rPr>
      </w:pPr>
    </w:p>
    <w:p w14:paraId="1C738EA9" w14:textId="7C8CC5EB" w:rsidR="00CC2F33" w:rsidRPr="00CB7233" w:rsidRDefault="00D13F87" w:rsidP="004D6E32">
      <w:pPr>
        <w:pStyle w:val="Heading3"/>
      </w:pPr>
      <w:r>
        <w:t>ADVENT RING</w:t>
      </w:r>
    </w:p>
    <w:p w14:paraId="258E0BB3" w14:textId="77777777" w:rsidR="00D13F87" w:rsidRPr="00D13F87" w:rsidRDefault="00D13F87" w:rsidP="00D13F87">
      <w:pPr>
        <w:rPr>
          <w:color w:val="00B3FA"/>
        </w:rPr>
      </w:pPr>
      <w:r w:rsidRPr="00D13F87">
        <w:rPr>
          <w:rStyle w:val="Strong"/>
          <w:color w:val="00B3FA"/>
        </w:rPr>
        <w:t>You will need:</w:t>
      </w:r>
      <w:r w:rsidRPr="00D13F87">
        <w:rPr>
          <w:color w:val="00B3FA"/>
        </w:rPr>
        <w:t xml:space="preserve"> three potatoes; knife; silver foil; five candles; tray or biscuit tin lid; Christmas decorations</w:t>
      </w:r>
    </w:p>
    <w:p w14:paraId="556396F6" w14:textId="5C510D1D" w:rsidR="00D13F87" w:rsidRPr="00D928C4" w:rsidRDefault="00D13F87" w:rsidP="00D13F87">
      <w:r w:rsidRPr="00D928C4">
        <w:t xml:space="preserve">Cut three medium potatoes in half, gouge out a candle-shaped hole in the </w:t>
      </w:r>
      <w:r>
        <w:t xml:space="preserve">outer side </w:t>
      </w:r>
      <w:r w:rsidRPr="00D928C4">
        <w:t>of five of them, wrap foil around the potato halves, stick a candle in the hole and place on a flat tray/biscuit tin lid with one in the centre. Decorate the tin lid with tinsel, fir cones etc. Light the central candle each Sunday to represent Christ</w:t>
      </w:r>
      <w:r>
        <w:t>’s presence</w:t>
      </w:r>
      <w:r w:rsidRPr="00D928C4">
        <w:t xml:space="preserve"> and one more candle each Sunday of Advent. (You probably won’t have a session on Christmas Day to</w:t>
      </w:r>
      <w:r>
        <w:t xml:space="preserve"> traditionally</w:t>
      </w:r>
      <w:r w:rsidRPr="00D928C4">
        <w:t xml:space="preserve"> light the central candle</w:t>
      </w:r>
      <w:r w:rsidR="00514A9A">
        <w:t>,</w:t>
      </w:r>
      <w:r w:rsidRPr="00D928C4">
        <w:t xml:space="preserve"> so we suggest lighting that candle every Sunday.) </w:t>
      </w:r>
    </w:p>
    <w:p w14:paraId="68A33966" w14:textId="77777777" w:rsidR="00D13F87" w:rsidRDefault="00D13F87" w:rsidP="00D13F87">
      <w:r>
        <w:t>It is possible for e</w:t>
      </w:r>
      <w:r w:rsidRPr="00D928C4">
        <w:t xml:space="preserve">ach candle </w:t>
      </w:r>
      <w:r>
        <w:t xml:space="preserve">to </w:t>
      </w:r>
      <w:r w:rsidRPr="00D928C4">
        <w:t>symbolise</w:t>
      </w:r>
      <w:r>
        <w:t xml:space="preserve"> the</w:t>
      </w:r>
      <w:r w:rsidRPr="00D928C4">
        <w:t xml:space="preserve"> </w:t>
      </w:r>
      <w:r>
        <w:t xml:space="preserve">four different parts of the story. </w:t>
      </w:r>
      <w:proofErr w:type="gramStart"/>
      <w:r>
        <w:t>So</w:t>
      </w:r>
      <w:proofErr w:type="gramEnd"/>
      <w:r>
        <w:t xml:space="preserve"> y</w:t>
      </w:r>
      <w:r w:rsidRPr="00D928C4">
        <w:t>ou could surround the base of each candle with the following</w:t>
      </w:r>
      <w:r>
        <w:t>:</w:t>
      </w:r>
    </w:p>
    <w:p w14:paraId="58DDFCAF" w14:textId="77777777" w:rsidR="00D13F87" w:rsidRDefault="00D13F87" w:rsidP="00D13F87">
      <w:pPr>
        <w:pStyle w:val="NoSpacing"/>
      </w:pPr>
      <w:r w:rsidRPr="00D928C4">
        <w:t xml:space="preserve">Week 1 </w:t>
      </w:r>
      <w:r>
        <w:t xml:space="preserve">– a </w:t>
      </w:r>
      <w:r w:rsidRPr="00D928C4">
        <w:t>circle of wire covered with tinsel (Gabriel’s halo)</w:t>
      </w:r>
    </w:p>
    <w:p w14:paraId="57339E5D" w14:textId="77777777" w:rsidR="00D13F87" w:rsidRDefault="00D13F87" w:rsidP="00D13F87">
      <w:pPr>
        <w:pStyle w:val="NoSpacing"/>
      </w:pPr>
      <w:r>
        <w:t xml:space="preserve">Week </w:t>
      </w:r>
      <w:r w:rsidRPr="00D928C4">
        <w:t>2</w:t>
      </w:r>
      <w:r>
        <w:t xml:space="preserve"> – b</w:t>
      </w:r>
      <w:r w:rsidRPr="00D928C4">
        <w:t>lue cloth (traditionally Mary wears blue)</w:t>
      </w:r>
    </w:p>
    <w:p w14:paraId="724F38FD" w14:textId="77777777" w:rsidR="00D13F87" w:rsidRDefault="00D13F87" w:rsidP="00D13F87">
      <w:pPr>
        <w:pStyle w:val="NoSpacing"/>
      </w:pPr>
      <w:r>
        <w:t>Week</w:t>
      </w:r>
      <w:r w:rsidRPr="00D928C4">
        <w:t xml:space="preserve"> 3</w:t>
      </w:r>
      <w:r>
        <w:t xml:space="preserve"> – a</w:t>
      </w:r>
      <w:r w:rsidRPr="00D928C4">
        <w:t xml:space="preserve"> ring of cotton wool (she</w:t>
      </w:r>
      <w:r>
        <w:t>ep</w:t>
      </w:r>
      <w:r w:rsidRPr="00D928C4">
        <w:t>)</w:t>
      </w:r>
    </w:p>
    <w:p w14:paraId="644A2EA1" w14:textId="77777777" w:rsidR="00D13F87" w:rsidRPr="00D928C4" w:rsidRDefault="00D13F87" w:rsidP="00D13F87">
      <w:r>
        <w:t xml:space="preserve">Week </w:t>
      </w:r>
      <w:r w:rsidRPr="00D928C4">
        <w:t>4</w:t>
      </w:r>
      <w:r>
        <w:t xml:space="preserve"> – a</w:t>
      </w:r>
      <w:r w:rsidRPr="00D928C4">
        <w:t xml:space="preserve"> star (wise</w:t>
      </w:r>
      <w:r>
        <w:t xml:space="preserve"> </w:t>
      </w:r>
      <w:r w:rsidRPr="00D928C4">
        <w:t>men)</w:t>
      </w:r>
    </w:p>
    <w:p w14:paraId="0CEBC5E9" w14:textId="77777777" w:rsidR="00D13F87" w:rsidRDefault="00D13F87" w:rsidP="00D13F87">
      <w:r>
        <w:t>Be very careful with lit candles and don’t leave them unattended. If you are not able to use ‘live’ candles, then use battery-operated ones.</w:t>
      </w:r>
    </w:p>
    <w:p w14:paraId="4F50BCBB" w14:textId="77777777" w:rsidR="004D6E32" w:rsidRPr="00CB7233" w:rsidRDefault="004D6E32" w:rsidP="004D6E32"/>
    <w:p w14:paraId="50481492" w14:textId="52E9A815" w:rsidR="009B1EEA" w:rsidRPr="00CB7233" w:rsidRDefault="00D13F87" w:rsidP="004D6E32">
      <w:pPr>
        <w:pStyle w:val="Heading3"/>
      </w:pPr>
      <w:r>
        <w:t>CHRISTMAS SONG</w:t>
      </w:r>
    </w:p>
    <w:p w14:paraId="101CAAB6" w14:textId="77777777" w:rsidR="009C39A9" w:rsidRPr="005D4ABD" w:rsidRDefault="009C39A9" w:rsidP="009C39A9">
      <w:r>
        <w:t xml:space="preserve">This simple rhyme can be </w:t>
      </w:r>
      <w:r w:rsidRPr="005D4ABD">
        <w:t>sung to the tune of ‘Mary had a little lamb’</w:t>
      </w:r>
      <w:r>
        <w:t>. A</w:t>
      </w:r>
      <w:r w:rsidRPr="005D4ABD">
        <w:t>dd a verse each week</w:t>
      </w:r>
      <w:r>
        <w:t xml:space="preserve"> as instructed in the session plans.</w:t>
      </w:r>
    </w:p>
    <w:p w14:paraId="36CDC0FD" w14:textId="77777777" w:rsidR="009C39A9" w:rsidRDefault="009C39A9" w:rsidP="009C39A9">
      <w:pPr>
        <w:pStyle w:val="NoSpacing"/>
      </w:pPr>
      <w:r w:rsidRPr="005D4ABD">
        <w:t>The angel came to Mary, to Mary, to Mary,</w:t>
      </w:r>
    </w:p>
    <w:p w14:paraId="0E717E95" w14:textId="77777777" w:rsidR="009C39A9" w:rsidRDefault="009C39A9" w:rsidP="009C39A9">
      <w:pPr>
        <w:pStyle w:val="NoSpacing"/>
      </w:pPr>
      <w:r w:rsidRPr="005D4ABD">
        <w:t>The angel came to Mary</w:t>
      </w:r>
    </w:p>
    <w:p w14:paraId="3311D759" w14:textId="77777777" w:rsidR="009C39A9" w:rsidRPr="005D4ABD" w:rsidRDefault="009C39A9" w:rsidP="009C39A9">
      <w:r w:rsidRPr="005D4ABD">
        <w:t>To say she’d have a baby.</w:t>
      </w:r>
    </w:p>
    <w:p w14:paraId="4E7F342B" w14:textId="77777777" w:rsidR="009C39A9" w:rsidRDefault="009C39A9" w:rsidP="009C39A9">
      <w:pPr>
        <w:pStyle w:val="NoSpacing"/>
      </w:pPr>
      <w:r w:rsidRPr="005D4ABD">
        <w:t>The angel spoke to Joseph, to Joseph, to Joseph</w:t>
      </w:r>
      <w:r>
        <w:t>,</w:t>
      </w:r>
    </w:p>
    <w:p w14:paraId="0101305D" w14:textId="77777777" w:rsidR="009C39A9" w:rsidRDefault="009C39A9" w:rsidP="009C39A9">
      <w:pPr>
        <w:pStyle w:val="NoSpacing"/>
      </w:pPr>
      <w:r w:rsidRPr="005D4ABD">
        <w:t>The angel spoke to Joseph</w:t>
      </w:r>
      <w:r>
        <w:t>:</w:t>
      </w:r>
    </w:p>
    <w:p w14:paraId="25A911FD" w14:textId="77777777" w:rsidR="009C39A9" w:rsidRPr="005D4ABD" w:rsidRDefault="009C39A9" w:rsidP="009C39A9">
      <w:r w:rsidRPr="005D4ABD">
        <w:t>“Mary will have a son.”</w:t>
      </w:r>
    </w:p>
    <w:p w14:paraId="6223E536" w14:textId="77777777" w:rsidR="009C39A9" w:rsidRDefault="009C39A9" w:rsidP="009C39A9">
      <w:pPr>
        <w:pStyle w:val="NoSpacing"/>
      </w:pPr>
      <w:r w:rsidRPr="005D4ABD">
        <w:t>The baby was born in Bethlehem, in Bethlehem, in Bethlehem</w:t>
      </w:r>
      <w:r>
        <w:t>,</w:t>
      </w:r>
    </w:p>
    <w:p w14:paraId="161D26D8" w14:textId="77777777" w:rsidR="009C39A9" w:rsidRDefault="009C39A9" w:rsidP="009C39A9">
      <w:pPr>
        <w:pStyle w:val="NoSpacing"/>
      </w:pPr>
      <w:r w:rsidRPr="005D4ABD">
        <w:t>The baby was born in Bethlehem</w:t>
      </w:r>
      <w:r>
        <w:t>;</w:t>
      </w:r>
    </w:p>
    <w:p w14:paraId="7767DC92" w14:textId="77777777" w:rsidR="009C39A9" w:rsidRPr="005D4ABD" w:rsidRDefault="009C39A9" w:rsidP="009C39A9">
      <w:r w:rsidRPr="005D4ABD">
        <w:t>Mary laid him in a manger.</w:t>
      </w:r>
    </w:p>
    <w:p w14:paraId="6685BE67" w14:textId="77777777" w:rsidR="009C39A9" w:rsidRDefault="009C39A9" w:rsidP="009C39A9">
      <w:pPr>
        <w:pStyle w:val="NoSpacing"/>
      </w:pPr>
      <w:r w:rsidRPr="005D4ABD">
        <w:t>Shepherds raced to see him, to see him, to see him,</w:t>
      </w:r>
    </w:p>
    <w:p w14:paraId="33E66EE1" w14:textId="77777777" w:rsidR="009C39A9" w:rsidRDefault="009C39A9" w:rsidP="009C39A9">
      <w:pPr>
        <w:pStyle w:val="NoSpacing"/>
      </w:pPr>
      <w:r w:rsidRPr="005D4ABD">
        <w:t>Shepherds raced to see him</w:t>
      </w:r>
      <w:r>
        <w:t>.</w:t>
      </w:r>
    </w:p>
    <w:p w14:paraId="2A387213" w14:textId="77777777" w:rsidR="009C39A9" w:rsidRPr="005D4ABD" w:rsidRDefault="009C39A9" w:rsidP="009C39A9">
      <w:r w:rsidRPr="005D4ABD">
        <w:t>It was just as the angel had said.</w:t>
      </w:r>
    </w:p>
    <w:p w14:paraId="527D0F8E" w14:textId="77777777" w:rsidR="009C39A9" w:rsidRDefault="009C39A9" w:rsidP="009C39A9">
      <w:pPr>
        <w:pStyle w:val="NoSpacing"/>
      </w:pPr>
      <w:r w:rsidRPr="005D4ABD">
        <w:t>Wise men came from far away, far away, far away,</w:t>
      </w:r>
    </w:p>
    <w:p w14:paraId="22CA8D75" w14:textId="77777777" w:rsidR="009C39A9" w:rsidRDefault="009C39A9" w:rsidP="009C39A9">
      <w:pPr>
        <w:pStyle w:val="NoSpacing"/>
      </w:pPr>
      <w:r w:rsidRPr="005D4ABD">
        <w:t>Wise</w:t>
      </w:r>
      <w:r>
        <w:t xml:space="preserve"> </w:t>
      </w:r>
      <w:r w:rsidRPr="005D4ABD">
        <w:t>men came from far away.</w:t>
      </w:r>
    </w:p>
    <w:p w14:paraId="4FA1974C" w14:textId="77777777" w:rsidR="009C39A9" w:rsidRDefault="009C39A9" w:rsidP="009C39A9">
      <w:r w:rsidRPr="005D4ABD">
        <w:lastRenderedPageBreak/>
        <w:t>They worshipped baby Jesus.</w:t>
      </w:r>
    </w:p>
    <w:p w14:paraId="600D00A2" w14:textId="77777777" w:rsidR="006C06A2" w:rsidRPr="00CB7233" w:rsidRDefault="006C06A2" w:rsidP="007B201F">
      <w:pPr>
        <w:rPr>
          <w:rFonts w:ascii="Arial" w:hAnsi="Arial" w:cs="Arial"/>
        </w:rPr>
      </w:pPr>
    </w:p>
    <w:p w14:paraId="6DDE3A9D" w14:textId="4932E9C5" w:rsidR="006C06A2" w:rsidRPr="004D6E32" w:rsidRDefault="005773DE" w:rsidP="004D6E32">
      <w:pPr>
        <w:pStyle w:val="Footer"/>
        <w:rPr>
          <w:b/>
          <w:color w:val="00B3FA"/>
        </w:rPr>
      </w:pPr>
      <w:r>
        <w:rPr>
          <w:b/>
          <w:color w:val="00B3FA"/>
        </w:rPr>
        <w:t>RO WILLOUGHBY</w:t>
      </w:r>
    </w:p>
    <w:p w14:paraId="7C383EFB" w14:textId="15174E8E" w:rsidR="0097173E" w:rsidRPr="00731CD3" w:rsidRDefault="005773DE" w:rsidP="004D6E32">
      <w:pPr>
        <w:pStyle w:val="Footer"/>
        <w:rPr>
          <w:color w:val="00B3FA"/>
        </w:rPr>
      </w:pPr>
      <w:r>
        <w:rPr>
          <w:rFonts w:cstheme="minorHAnsi"/>
          <w:color w:val="00B3FA"/>
        </w:rPr>
        <w:t xml:space="preserve">ministers to people of all ages at St Chad’s, </w:t>
      </w:r>
      <w:proofErr w:type="spellStart"/>
      <w:r>
        <w:rPr>
          <w:rFonts w:cstheme="minorHAnsi"/>
          <w:color w:val="00B3FA"/>
        </w:rPr>
        <w:t>Woodseats</w:t>
      </w:r>
      <w:proofErr w:type="spellEnd"/>
      <w:r>
        <w:rPr>
          <w:rFonts w:cstheme="minorHAnsi"/>
          <w:color w:val="00B3FA"/>
        </w:rPr>
        <w:t>.</w:t>
      </w:r>
    </w:p>
    <w:sectPr w:rsidR="0097173E" w:rsidRPr="00731CD3" w:rsidSect="00845799">
      <w:pgSz w:w="11906" w:h="16838"/>
      <w:pgMar w:top="964" w:right="964" w:bottom="964" w:left="96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5AF5" w14:textId="77777777" w:rsidR="00E52495" w:rsidRDefault="00E52495" w:rsidP="00CB7233">
      <w:pPr>
        <w:spacing w:after="0" w:line="240" w:lineRule="auto"/>
      </w:pPr>
      <w:r>
        <w:separator/>
      </w:r>
    </w:p>
  </w:endnote>
  <w:endnote w:type="continuationSeparator" w:id="0">
    <w:p w14:paraId="2DE7CEFC" w14:textId="77777777" w:rsidR="00E52495" w:rsidRDefault="00E52495" w:rsidP="00CB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C81D" w14:textId="77777777" w:rsidR="00E52495" w:rsidRDefault="00E52495" w:rsidP="00CB7233">
      <w:pPr>
        <w:spacing w:after="0" w:line="240" w:lineRule="auto"/>
      </w:pPr>
      <w:r>
        <w:separator/>
      </w:r>
    </w:p>
  </w:footnote>
  <w:footnote w:type="continuationSeparator" w:id="0">
    <w:p w14:paraId="1C93E80B" w14:textId="77777777" w:rsidR="00E52495" w:rsidRDefault="00E52495" w:rsidP="00CB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591"/>
    <w:multiLevelType w:val="hybridMultilevel"/>
    <w:tmpl w:val="8D9C20B4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968"/>
    <w:multiLevelType w:val="hybridMultilevel"/>
    <w:tmpl w:val="D9A6458E"/>
    <w:lvl w:ilvl="0" w:tplc="3D88E6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307F"/>
    <w:multiLevelType w:val="hybridMultilevel"/>
    <w:tmpl w:val="7EA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55B4"/>
    <w:multiLevelType w:val="hybridMultilevel"/>
    <w:tmpl w:val="46D24632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DB3"/>
    <w:multiLevelType w:val="hybridMultilevel"/>
    <w:tmpl w:val="CA8E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3A9"/>
    <w:multiLevelType w:val="hybridMultilevel"/>
    <w:tmpl w:val="FE9AF91C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A3DF5"/>
    <w:multiLevelType w:val="hybridMultilevel"/>
    <w:tmpl w:val="61D2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7EBA"/>
    <w:multiLevelType w:val="hybridMultilevel"/>
    <w:tmpl w:val="D846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33411"/>
    <w:multiLevelType w:val="hybridMultilevel"/>
    <w:tmpl w:val="B762D1B8"/>
    <w:lvl w:ilvl="0" w:tplc="BC0C9A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67E3"/>
    <w:multiLevelType w:val="hybridMultilevel"/>
    <w:tmpl w:val="87BA4B3C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477D"/>
    <w:multiLevelType w:val="hybridMultilevel"/>
    <w:tmpl w:val="8E0AAF76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478A3"/>
    <w:multiLevelType w:val="hybridMultilevel"/>
    <w:tmpl w:val="7444ECEC"/>
    <w:lvl w:ilvl="0" w:tplc="1D62C3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5677"/>
    <w:multiLevelType w:val="hybridMultilevel"/>
    <w:tmpl w:val="7D7EC362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45962"/>
    <w:multiLevelType w:val="hybridMultilevel"/>
    <w:tmpl w:val="6B8E8728"/>
    <w:lvl w:ilvl="0" w:tplc="28DA7F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C1A45"/>
    <w:multiLevelType w:val="hybridMultilevel"/>
    <w:tmpl w:val="0E785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85B98"/>
    <w:multiLevelType w:val="hybridMultilevel"/>
    <w:tmpl w:val="E2B6241E"/>
    <w:lvl w:ilvl="0" w:tplc="275C6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89739">
    <w:abstractNumId w:val="15"/>
  </w:num>
  <w:num w:numId="2" w16cid:durableId="930816700">
    <w:abstractNumId w:val="3"/>
  </w:num>
  <w:num w:numId="3" w16cid:durableId="174419122">
    <w:abstractNumId w:val="8"/>
  </w:num>
  <w:num w:numId="4" w16cid:durableId="1216432806">
    <w:abstractNumId w:val="17"/>
  </w:num>
  <w:num w:numId="5" w16cid:durableId="1026447705">
    <w:abstractNumId w:val="2"/>
  </w:num>
  <w:num w:numId="6" w16cid:durableId="1200119690">
    <w:abstractNumId w:val="12"/>
  </w:num>
  <w:num w:numId="7" w16cid:durableId="1260286787">
    <w:abstractNumId w:val="7"/>
  </w:num>
  <w:num w:numId="8" w16cid:durableId="1073044024">
    <w:abstractNumId w:val="9"/>
  </w:num>
  <w:num w:numId="9" w16cid:durableId="313413143">
    <w:abstractNumId w:val="16"/>
  </w:num>
  <w:num w:numId="10" w16cid:durableId="978994554">
    <w:abstractNumId w:val="1"/>
  </w:num>
  <w:num w:numId="11" w16cid:durableId="527262416">
    <w:abstractNumId w:val="5"/>
  </w:num>
  <w:num w:numId="12" w16cid:durableId="119039516">
    <w:abstractNumId w:val="10"/>
  </w:num>
  <w:num w:numId="13" w16cid:durableId="324939383">
    <w:abstractNumId w:val="11"/>
  </w:num>
  <w:num w:numId="14" w16cid:durableId="1635023384">
    <w:abstractNumId w:val="13"/>
  </w:num>
  <w:num w:numId="15" w16cid:durableId="804541832">
    <w:abstractNumId w:val="4"/>
  </w:num>
  <w:num w:numId="16" w16cid:durableId="1684279010">
    <w:abstractNumId w:val="14"/>
  </w:num>
  <w:num w:numId="17" w16cid:durableId="276957584">
    <w:abstractNumId w:val="0"/>
  </w:num>
  <w:num w:numId="18" w16cid:durableId="1543520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22597"/>
    <w:rsid w:val="000338D9"/>
    <w:rsid w:val="000537AC"/>
    <w:rsid w:val="00061EAF"/>
    <w:rsid w:val="00071CF9"/>
    <w:rsid w:val="0007450C"/>
    <w:rsid w:val="00080B78"/>
    <w:rsid w:val="00096CA7"/>
    <w:rsid w:val="000A03C6"/>
    <w:rsid w:val="000C3D85"/>
    <w:rsid w:val="000E729D"/>
    <w:rsid w:val="0010080C"/>
    <w:rsid w:val="001030E9"/>
    <w:rsid w:val="001233B7"/>
    <w:rsid w:val="001412DB"/>
    <w:rsid w:val="00166C22"/>
    <w:rsid w:val="00173E38"/>
    <w:rsid w:val="00175E2D"/>
    <w:rsid w:val="001A136F"/>
    <w:rsid w:val="001C10E4"/>
    <w:rsid w:val="001C5B80"/>
    <w:rsid w:val="001D3BE6"/>
    <w:rsid w:val="001D7F2C"/>
    <w:rsid w:val="001E498D"/>
    <w:rsid w:val="002132EE"/>
    <w:rsid w:val="00220E47"/>
    <w:rsid w:val="00226F29"/>
    <w:rsid w:val="00270015"/>
    <w:rsid w:val="00281C5F"/>
    <w:rsid w:val="00286210"/>
    <w:rsid w:val="00322FE6"/>
    <w:rsid w:val="0033773C"/>
    <w:rsid w:val="00346CD6"/>
    <w:rsid w:val="003509FE"/>
    <w:rsid w:val="003710BD"/>
    <w:rsid w:val="003715C2"/>
    <w:rsid w:val="003829BF"/>
    <w:rsid w:val="003A0E94"/>
    <w:rsid w:val="003E2AAE"/>
    <w:rsid w:val="003E2AFF"/>
    <w:rsid w:val="003F456C"/>
    <w:rsid w:val="00401939"/>
    <w:rsid w:val="00452C03"/>
    <w:rsid w:val="0045443F"/>
    <w:rsid w:val="0045502B"/>
    <w:rsid w:val="004670BA"/>
    <w:rsid w:val="00482F5B"/>
    <w:rsid w:val="004941E4"/>
    <w:rsid w:val="004A5A53"/>
    <w:rsid w:val="004D6E32"/>
    <w:rsid w:val="004E4B60"/>
    <w:rsid w:val="00514A9A"/>
    <w:rsid w:val="00515F11"/>
    <w:rsid w:val="005230CC"/>
    <w:rsid w:val="00555CFC"/>
    <w:rsid w:val="005773DE"/>
    <w:rsid w:val="00591AA2"/>
    <w:rsid w:val="005936FE"/>
    <w:rsid w:val="00594298"/>
    <w:rsid w:val="005A0339"/>
    <w:rsid w:val="00601E95"/>
    <w:rsid w:val="0060482C"/>
    <w:rsid w:val="00630938"/>
    <w:rsid w:val="00644F25"/>
    <w:rsid w:val="006641CB"/>
    <w:rsid w:val="006771A2"/>
    <w:rsid w:val="00681D3C"/>
    <w:rsid w:val="006C06A2"/>
    <w:rsid w:val="006C5A77"/>
    <w:rsid w:val="006F0535"/>
    <w:rsid w:val="006F49CF"/>
    <w:rsid w:val="00704A3A"/>
    <w:rsid w:val="007071D6"/>
    <w:rsid w:val="00711CC0"/>
    <w:rsid w:val="00723696"/>
    <w:rsid w:val="00731CD3"/>
    <w:rsid w:val="00737333"/>
    <w:rsid w:val="00742B0B"/>
    <w:rsid w:val="00742F59"/>
    <w:rsid w:val="00757DE8"/>
    <w:rsid w:val="007B7BC1"/>
    <w:rsid w:val="007E101C"/>
    <w:rsid w:val="007F7D99"/>
    <w:rsid w:val="00810DF3"/>
    <w:rsid w:val="00817E83"/>
    <w:rsid w:val="008348CA"/>
    <w:rsid w:val="00845799"/>
    <w:rsid w:val="00854E62"/>
    <w:rsid w:val="008603C8"/>
    <w:rsid w:val="008D5B6A"/>
    <w:rsid w:val="008D752F"/>
    <w:rsid w:val="008D79F7"/>
    <w:rsid w:val="008E2ABC"/>
    <w:rsid w:val="009031BB"/>
    <w:rsid w:val="00934C23"/>
    <w:rsid w:val="00941B59"/>
    <w:rsid w:val="0096228E"/>
    <w:rsid w:val="0097173E"/>
    <w:rsid w:val="0098442C"/>
    <w:rsid w:val="009B0D5B"/>
    <w:rsid w:val="009B1EEA"/>
    <w:rsid w:val="009B56CC"/>
    <w:rsid w:val="009B5F59"/>
    <w:rsid w:val="009C0E5B"/>
    <w:rsid w:val="009C1459"/>
    <w:rsid w:val="009C39A9"/>
    <w:rsid w:val="009C4A5F"/>
    <w:rsid w:val="009C65C6"/>
    <w:rsid w:val="00A56375"/>
    <w:rsid w:val="00AA7DA8"/>
    <w:rsid w:val="00AB186E"/>
    <w:rsid w:val="00AC3773"/>
    <w:rsid w:val="00AD2E8D"/>
    <w:rsid w:val="00AF0B30"/>
    <w:rsid w:val="00B04B35"/>
    <w:rsid w:val="00B1356A"/>
    <w:rsid w:val="00B31680"/>
    <w:rsid w:val="00B4300B"/>
    <w:rsid w:val="00B76A75"/>
    <w:rsid w:val="00B81EA5"/>
    <w:rsid w:val="00BA2330"/>
    <w:rsid w:val="00BA28D4"/>
    <w:rsid w:val="00BA768F"/>
    <w:rsid w:val="00BB64F9"/>
    <w:rsid w:val="00BB76E8"/>
    <w:rsid w:val="00BE68B4"/>
    <w:rsid w:val="00BF0FE3"/>
    <w:rsid w:val="00BF23CD"/>
    <w:rsid w:val="00BF558F"/>
    <w:rsid w:val="00BF6AC0"/>
    <w:rsid w:val="00BF6FEB"/>
    <w:rsid w:val="00C027DF"/>
    <w:rsid w:val="00C11F3C"/>
    <w:rsid w:val="00C1479E"/>
    <w:rsid w:val="00C55914"/>
    <w:rsid w:val="00C7729B"/>
    <w:rsid w:val="00C97646"/>
    <w:rsid w:val="00CB4A3E"/>
    <w:rsid w:val="00CB7233"/>
    <w:rsid w:val="00CC2F33"/>
    <w:rsid w:val="00CE605D"/>
    <w:rsid w:val="00D13F87"/>
    <w:rsid w:val="00D21EFE"/>
    <w:rsid w:val="00D35C72"/>
    <w:rsid w:val="00D37E0E"/>
    <w:rsid w:val="00D43B3E"/>
    <w:rsid w:val="00D65E38"/>
    <w:rsid w:val="00D706A8"/>
    <w:rsid w:val="00D7292B"/>
    <w:rsid w:val="00D949B4"/>
    <w:rsid w:val="00E019F5"/>
    <w:rsid w:val="00E0718E"/>
    <w:rsid w:val="00E105FD"/>
    <w:rsid w:val="00E45F29"/>
    <w:rsid w:val="00E52495"/>
    <w:rsid w:val="00E5699E"/>
    <w:rsid w:val="00EA2786"/>
    <w:rsid w:val="00EA5201"/>
    <w:rsid w:val="00EC65D6"/>
    <w:rsid w:val="00F00A66"/>
    <w:rsid w:val="00F0409A"/>
    <w:rsid w:val="00F05E1F"/>
    <w:rsid w:val="00F12D5D"/>
    <w:rsid w:val="00F141F9"/>
    <w:rsid w:val="00F14855"/>
    <w:rsid w:val="00F20E66"/>
    <w:rsid w:val="00F54A7B"/>
    <w:rsid w:val="00F57BD2"/>
    <w:rsid w:val="00F70CE0"/>
    <w:rsid w:val="00F95443"/>
    <w:rsid w:val="00F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00B"/>
    <w:pPr>
      <w:keepNext/>
      <w:keepLines/>
      <w:spacing w:before="240" w:after="0"/>
      <w:outlineLvl w:val="0"/>
    </w:pPr>
    <w:rPr>
      <w:rFonts w:ascii="Arial" w:eastAsiaTheme="majorEastAsia" w:hAnsi="Arial" w:cs="Arial"/>
      <w:color w:val="00B3F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3F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E32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00B3F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E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3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300B"/>
    <w:rPr>
      <w:rFonts w:ascii="Arial" w:eastAsiaTheme="majorEastAsia" w:hAnsi="Arial" w:cs="Arial"/>
      <w:color w:val="00B3F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6E32"/>
    <w:rPr>
      <w:rFonts w:asciiTheme="majorHAnsi" w:eastAsiaTheme="majorEastAsia" w:hAnsiTheme="majorHAnsi" w:cstheme="majorBidi"/>
      <w:color w:val="00B3FA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33"/>
  </w:style>
  <w:style w:type="character" w:customStyle="1" w:styleId="Heading3Char">
    <w:name w:val="Heading 3 Char"/>
    <w:basedOn w:val="DefaultParagraphFont"/>
    <w:link w:val="Heading3"/>
    <w:uiPriority w:val="9"/>
    <w:rsid w:val="004D6E32"/>
    <w:rPr>
      <w:rFonts w:asciiTheme="majorHAnsi" w:eastAsiaTheme="majorEastAsia" w:hAnsiTheme="majorHAnsi" w:cstheme="majorBidi"/>
      <w:b/>
      <w:color w:val="00B3FA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D6E32"/>
    <w:rPr>
      <w:rFonts w:asciiTheme="majorHAnsi" w:eastAsiaTheme="majorEastAsia" w:hAnsiTheme="majorHAnsi" w:cstheme="majorBidi"/>
      <w:i/>
      <w:iCs/>
      <w:color w:val="00B3FA"/>
      <w:sz w:val="21"/>
    </w:rPr>
  </w:style>
  <w:style w:type="character" w:styleId="Strong">
    <w:name w:val="Strong"/>
    <w:basedOn w:val="DefaultParagraphFont"/>
    <w:uiPriority w:val="22"/>
    <w:qFormat/>
    <w:rsid w:val="00E45F29"/>
    <w:rPr>
      <w:b/>
      <w:bCs/>
    </w:rPr>
  </w:style>
  <w:style w:type="character" w:styleId="Hyperlink">
    <w:name w:val="Hyperlink"/>
    <w:basedOn w:val="DefaultParagraphFont"/>
    <w:uiPriority w:val="99"/>
    <w:unhideWhenUsed/>
    <w:rsid w:val="009B56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6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02B"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7F2C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D7F2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96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3E08E-B3F2-B549-8B47-5B1E939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3</cp:revision>
  <dcterms:created xsi:type="dcterms:W3CDTF">2022-11-02T08:24:00Z</dcterms:created>
  <dcterms:modified xsi:type="dcterms:W3CDTF">2022-11-02T15:01:00Z</dcterms:modified>
</cp:coreProperties>
</file>